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0B4" w:rsidRPr="00AB1F6D" w:rsidRDefault="00905DB4" w:rsidP="00D440B4">
      <w:pPr>
        <w:pStyle w:val="Patvirtinta"/>
        <w:spacing w:line="283" w:lineRule="auto"/>
        <w:rPr>
          <w:sz w:val="22"/>
          <w:szCs w:val="22"/>
        </w:rPr>
      </w:pPr>
      <w:bookmarkStart w:id="0" w:name="_GoBack"/>
      <w:bookmarkEnd w:id="0"/>
      <w:r>
        <w:rPr>
          <w:sz w:val="22"/>
          <w:szCs w:val="22"/>
        </w:rPr>
        <w:t xml:space="preserve"> </w:t>
      </w:r>
      <w:r w:rsidR="00D440B4" w:rsidRPr="00AB1F6D">
        <w:rPr>
          <w:sz w:val="22"/>
          <w:szCs w:val="22"/>
        </w:rPr>
        <w:t>PATVIRTINTA</w:t>
      </w:r>
    </w:p>
    <w:p w:rsidR="00D440B4" w:rsidRPr="00AB1F6D" w:rsidRDefault="00B87345" w:rsidP="00D440B4">
      <w:pPr>
        <w:pStyle w:val="Patvirtinta"/>
        <w:spacing w:line="283" w:lineRule="auto"/>
        <w:rPr>
          <w:sz w:val="22"/>
          <w:szCs w:val="22"/>
        </w:rPr>
      </w:pPr>
      <w:r>
        <w:rPr>
          <w:sz w:val="22"/>
          <w:szCs w:val="22"/>
        </w:rPr>
        <w:t xml:space="preserve">Rokiškio rajono savivaldybės administracijos direktoriaus 2013 m. spalio </w:t>
      </w:r>
      <w:r w:rsidR="00E31F4B">
        <w:rPr>
          <w:sz w:val="22"/>
          <w:szCs w:val="22"/>
        </w:rPr>
        <w:t>9</w:t>
      </w:r>
      <w:r>
        <w:rPr>
          <w:sz w:val="22"/>
          <w:szCs w:val="22"/>
        </w:rPr>
        <w:t xml:space="preserve"> d. įsakymu Nr. AV-</w:t>
      </w:r>
      <w:r w:rsidR="00E31F4B">
        <w:rPr>
          <w:sz w:val="22"/>
          <w:szCs w:val="22"/>
        </w:rPr>
        <w:t xml:space="preserve"> 803</w:t>
      </w:r>
    </w:p>
    <w:p w:rsidR="00D440B4" w:rsidRPr="00AB1F6D" w:rsidRDefault="00D440B4" w:rsidP="00D440B4">
      <w:pPr>
        <w:pStyle w:val="Pagrindinistekstas1"/>
        <w:spacing w:line="283" w:lineRule="auto"/>
        <w:rPr>
          <w:sz w:val="22"/>
          <w:szCs w:val="22"/>
        </w:rPr>
      </w:pPr>
      <w:r w:rsidRPr="00AB1F6D">
        <w:rPr>
          <w:sz w:val="22"/>
          <w:szCs w:val="22"/>
        </w:rPr>
        <w:tab/>
      </w:r>
      <w:r w:rsidRPr="00AB1F6D">
        <w:rPr>
          <w:sz w:val="22"/>
          <w:szCs w:val="22"/>
        </w:rPr>
        <w:tab/>
      </w:r>
      <w:r w:rsidRPr="00AB1F6D">
        <w:rPr>
          <w:sz w:val="22"/>
          <w:szCs w:val="22"/>
        </w:rPr>
        <w:tab/>
      </w:r>
      <w:r w:rsidRPr="00AB1F6D">
        <w:rPr>
          <w:sz w:val="22"/>
          <w:szCs w:val="22"/>
        </w:rPr>
        <w:tab/>
      </w:r>
      <w:r w:rsidRPr="00AB1F6D">
        <w:rPr>
          <w:sz w:val="22"/>
          <w:szCs w:val="22"/>
        </w:rPr>
        <w:tab/>
      </w:r>
      <w:r w:rsidRPr="00AB1F6D">
        <w:rPr>
          <w:sz w:val="22"/>
          <w:szCs w:val="22"/>
        </w:rPr>
        <w:tab/>
      </w:r>
      <w:r w:rsidRPr="00AB1F6D">
        <w:rPr>
          <w:sz w:val="22"/>
          <w:szCs w:val="22"/>
        </w:rPr>
        <w:tab/>
      </w:r>
    </w:p>
    <w:p w:rsidR="00D440B4" w:rsidRDefault="00B87345" w:rsidP="00D440B4">
      <w:pPr>
        <w:pStyle w:val="CentrBold"/>
        <w:spacing w:line="283" w:lineRule="auto"/>
        <w:rPr>
          <w:sz w:val="22"/>
          <w:szCs w:val="22"/>
        </w:rPr>
      </w:pPr>
      <w:r>
        <w:rPr>
          <w:sz w:val="22"/>
          <w:szCs w:val="22"/>
        </w:rPr>
        <w:t xml:space="preserve">leidimų įrengti </w:t>
      </w:r>
      <w:r w:rsidR="00D440B4" w:rsidRPr="00AB1F6D">
        <w:rPr>
          <w:sz w:val="22"/>
          <w:szCs w:val="22"/>
        </w:rPr>
        <w:t>IŠORIN</w:t>
      </w:r>
      <w:r>
        <w:rPr>
          <w:sz w:val="22"/>
          <w:szCs w:val="22"/>
        </w:rPr>
        <w:t>ę</w:t>
      </w:r>
      <w:r w:rsidR="00D440B4" w:rsidRPr="00AB1F6D">
        <w:rPr>
          <w:sz w:val="22"/>
          <w:szCs w:val="22"/>
        </w:rPr>
        <w:t xml:space="preserve"> REKLAM</w:t>
      </w:r>
      <w:r>
        <w:rPr>
          <w:sz w:val="22"/>
          <w:szCs w:val="22"/>
        </w:rPr>
        <w:t xml:space="preserve">ą ant rokiškio rajono savivaldybei priklausančių ar valdytojo teise valdomų objektų bei viešojo naudojimo teritorijose išdavimo ir įregistravimo tvarkos </w:t>
      </w:r>
    </w:p>
    <w:p w:rsidR="00B87345" w:rsidRPr="00AB1F6D" w:rsidRDefault="00B87345" w:rsidP="00D440B4">
      <w:pPr>
        <w:pStyle w:val="CentrBold"/>
        <w:spacing w:line="283" w:lineRule="auto"/>
        <w:rPr>
          <w:sz w:val="22"/>
          <w:szCs w:val="22"/>
        </w:rPr>
      </w:pPr>
      <w:r>
        <w:rPr>
          <w:sz w:val="22"/>
          <w:szCs w:val="22"/>
        </w:rPr>
        <w:t>a p r a š a s</w:t>
      </w:r>
    </w:p>
    <w:p w:rsidR="00A771E0" w:rsidRPr="00AB1F6D" w:rsidRDefault="00A771E0" w:rsidP="00A771E0">
      <w:pPr>
        <w:pStyle w:val="Linija"/>
        <w:spacing w:line="283" w:lineRule="auto"/>
        <w:rPr>
          <w:sz w:val="22"/>
          <w:szCs w:val="22"/>
        </w:rPr>
      </w:pPr>
    </w:p>
    <w:p w:rsidR="00A771E0" w:rsidRPr="00AB1F6D" w:rsidRDefault="00A771E0" w:rsidP="00A771E0">
      <w:pPr>
        <w:pStyle w:val="CentrBold"/>
        <w:spacing w:line="283" w:lineRule="auto"/>
        <w:rPr>
          <w:sz w:val="22"/>
          <w:szCs w:val="22"/>
        </w:rPr>
      </w:pPr>
    </w:p>
    <w:p w:rsidR="00A771E0" w:rsidRPr="00AB1F6D" w:rsidRDefault="00A771E0" w:rsidP="00A771E0">
      <w:pPr>
        <w:pStyle w:val="CentrBold"/>
        <w:spacing w:line="283" w:lineRule="auto"/>
        <w:rPr>
          <w:sz w:val="22"/>
          <w:szCs w:val="22"/>
        </w:rPr>
      </w:pPr>
      <w:r w:rsidRPr="00AB1F6D">
        <w:rPr>
          <w:sz w:val="22"/>
          <w:szCs w:val="22"/>
        </w:rPr>
        <w:t>I. BENDROSIOS NUOSTATOS</w:t>
      </w:r>
    </w:p>
    <w:p w:rsidR="00A771E0" w:rsidRPr="00AB1F6D" w:rsidRDefault="00A771E0" w:rsidP="00A771E0">
      <w:pPr>
        <w:pStyle w:val="Pagrindinistekstas1"/>
        <w:spacing w:line="283" w:lineRule="auto"/>
        <w:rPr>
          <w:sz w:val="22"/>
          <w:szCs w:val="22"/>
        </w:rPr>
      </w:pPr>
    </w:p>
    <w:p w:rsidR="00A771E0" w:rsidRPr="00AB1F6D" w:rsidRDefault="00A771E0" w:rsidP="00A771E0">
      <w:pPr>
        <w:pStyle w:val="Pagrindinistekstas1"/>
        <w:spacing w:line="283" w:lineRule="auto"/>
        <w:rPr>
          <w:b/>
          <w:bCs/>
          <w:sz w:val="22"/>
          <w:szCs w:val="22"/>
        </w:rPr>
      </w:pPr>
      <w:r w:rsidRPr="00AB1F6D">
        <w:rPr>
          <w:sz w:val="22"/>
          <w:szCs w:val="22"/>
        </w:rPr>
        <w:t xml:space="preserve">1. Išorinės reklamos įrengimo </w:t>
      </w:r>
      <w:r w:rsidR="006D65C0">
        <w:rPr>
          <w:sz w:val="22"/>
          <w:szCs w:val="22"/>
        </w:rPr>
        <w:t xml:space="preserve">ant Rokiškio rajono savivaldybei priklausančių ar valdytojo teise valdomų objektų  bei viešojo naudojimo teritorijose leidimų </w:t>
      </w:r>
      <w:r w:rsidRPr="00AB1F6D">
        <w:rPr>
          <w:sz w:val="22"/>
          <w:szCs w:val="22"/>
        </w:rPr>
        <w:t xml:space="preserve"> išdavimo, atsisakymo juos išduoti, leidimų galiojimo sustabdymo, leidimų galiojimo sustabdymo panaikinimo</w:t>
      </w:r>
      <w:r w:rsidR="006D65C0">
        <w:rPr>
          <w:sz w:val="22"/>
          <w:szCs w:val="22"/>
        </w:rPr>
        <w:t>,</w:t>
      </w:r>
      <w:r w:rsidRPr="00AB1F6D">
        <w:rPr>
          <w:sz w:val="22"/>
          <w:szCs w:val="22"/>
        </w:rPr>
        <w:t xml:space="preserve">  leidimų galiojimo panaikinimo</w:t>
      </w:r>
      <w:r w:rsidR="006D65C0">
        <w:rPr>
          <w:sz w:val="22"/>
          <w:szCs w:val="22"/>
        </w:rPr>
        <w:t xml:space="preserve"> ir leidimų registravimo</w:t>
      </w:r>
      <w:r w:rsidRPr="00AB1F6D">
        <w:rPr>
          <w:sz w:val="22"/>
          <w:szCs w:val="22"/>
        </w:rPr>
        <w:t xml:space="preserve"> tvarką</w:t>
      </w:r>
      <w:r w:rsidR="006D65C0">
        <w:rPr>
          <w:sz w:val="22"/>
          <w:szCs w:val="22"/>
        </w:rPr>
        <w:t xml:space="preserve"> nustato leidimų išdavimo ir įregistravimo tvarkos aprašas (toliau – Aprašas), kuris parengtas vadovaujantis Išorinės reklamos įrengimo taisyklėmis, patvirtintomis </w:t>
      </w:r>
      <w:r w:rsidR="00E936AE">
        <w:rPr>
          <w:sz w:val="22"/>
          <w:szCs w:val="22"/>
        </w:rPr>
        <w:t>Lietuvos Respublikos ūkio ministro 2013 m. liepos 30 d. įsakymu Nr. 4-670 bei Lietuvos Respublikos reklamos įstatymo pakeitimo įstatymu Nr. XII-315</w:t>
      </w:r>
      <w:r w:rsidRPr="00AB1F6D">
        <w:rPr>
          <w:sz w:val="22"/>
          <w:szCs w:val="22"/>
        </w:rPr>
        <w:t xml:space="preserve">. </w:t>
      </w:r>
    </w:p>
    <w:p w:rsidR="00D440B4" w:rsidRPr="00AB1F6D" w:rsidRDefault="00A771E0" w:rsidP="00E936AE">
      <w:pPr>
        <w:pStyle w:val="Pagrindinistekstas1"/>
        <w:spacing w:line="283" w:lineRule="auto"/>
        <w:rPr>
          <w:sz w:val="22"/>
          <w:szCs w:val="22"/>
        </w:rPr>
      </w:pPr>
      <w:r w:rsidRPr="00AB1F6D">
        <w:rPr>
          <w:sz w:val="22"/>
          <w:szCs w:val="22"/>
        </w:rPr>
        <w:t>2. Taisyklėse vartojamos sąvokos:</w:t>
      </w:r>
    </w:p>
    <w:p w:rsidR="00D440B4" w:rsidRPr="00AB1F6D" w:rsidRDefault="00D440B4" w:rsidP="00D440B4">
      <w:pPr>
        <w:pStyle w:val="Pagrindinistekstas1"/>
        <w:spacing w:line="283" w:lineRule="auto"/>
        <w:rPr>
          <w:sz w:val="22"/>
          <w:szCs w:val="22"/>
        </w:rPr>
      </w:pPr>
      <w:r w:rsidRPr="00AB1F6D">
        <w:rPr>
          <w:b/>
          <w:bCs/>
          <w:sz w:val="22"/>
          <w:szCs w:val="22"/>
        </w:rPr>
        <w:t>Iškaba</w:t>
      </w:r>
      <w:r w:rsidRPr="00AB1F6D">
        <w:rPr>
          <w:sz w:val="22"/>
          <w:szCs w:val="22"/>
        </w:rPr>
        <w:t xml:space="preserve"> – ant (prie) reklaminės veiklos subjekto buveinės pastato arba reklaminės veiklos subjekto prekybos ar paslaugų teikimo vietos įrengiamas reklaminis įrenginys, ant kurio pateikiama informacija: reklaminės veiklos subjekto pavadinimas ir (arba) reklaminės veiklos subjekto prekybos ar paslaugų teikimo vietos pavadinimas (parduotuvė, viešbutis, kirpykla ir kt.), ir (arba) parduodamų prekių ar teikiamų paslaugų pavadinimas (avalynė, automobilių remontas ir kt.). </w:t>
      </w:r>
      <w:r w:rsidRPr="0015561F">
        <w:rPr>
          <w:color w:val="FF0000"/>
          <w:sz w:val="22"/>
          <w:szCs w:val="22"/>
        </w:rPr>
        <w:t>Iškaba taip pat laikomas ant reklaminės veiklos subjekto buveinės arba prekybos ar paslaugų teikimo vietos pastato sienos, langų ar durų pateiktas reklaminės veiklos subjekto pavadinimas, jo prekybos ar paslaugų teikimo vietos arba parduodamų prekių ar teikiamų paslaugų pavadinimas</w:t>
      </w:r>
      <w:r w:rsidRPr="00AB1F6D">
        <w:rPr>
          <w:sz w:val="22"/>
          <w:szCs w:val="22"/>
        </w:rPr>
        <w:t>.</w:t>
      </w:r>
    </w:p>
    <w:p w:rsidR="00D440B4" w:rsidRPr="00AB1F6D" w:rsidRDefault="00D440B4" w:rsidP="00D440B4">
      <w:pPr>
        <w:pStyle w:val="Pagrindinistekstas1"/>
        <w:spacing w:line="283" w:lineRule="auto"/>
        <w:rPr>
          <w:spacing w:val="-4"/>
          <w:sz w:val="22"/>
          <w:szCs w:val="22"/>
        </w:rPr>
      </w:pPr>
      <w:r w:rsidRPr="00AB1F6D">
        <w:rPr>
          <w:spacing w:val="-4"/>
          <w:sz w:val="22"/>
          <w:szCs w:val="22"/>
        </w:rPr>
        <w:t xml:space="preserve">Iškaboje taip pat gali būti nurodytas prekių </w:t>
      </w:r>
      <w:r w:rsidR="00D70702">
        <w:rPr>
          <w:spacing w:val="-4"/>
          <w:sz w:val="22"/>
          <w:szCs w:val="22"/>
        </w:rPr>
        <w:t xml:space="preserve"> </w:t>
      </w:r>
      <w:r w:rsidRPr="00AB1F6D">
        <w:rPr>
          <w:spacing w:val="-4"/>
          <w:sz w:val="22"/>
          <w:szCs w:val="22"/>
        </w:rPr>
        <w:t>ženklas, emblema, darbo laikas, reklaminės veiklos subjekto (fizinio asmens) vardas, pavardė.</w:t>
      </w:r>
    </w:p>
    <w:p w:rsidR="00D440B4" w:rsidRPr="00AB1F6D" w:rsidRDefault="00D440B4" w:rsidP="00D440B4">
      <w:pPr>
        <w:pStyle w:val="Pagrindinistekstas1"/>
        <w:spacing w:line="283" w:lineRule="auto"/>
        <w:rPr>
          <w:sz w:val="22"/>
          <w:szCs w:val="22"/>
        </w:rPr>
      </w:pPr>
      <w:r w:rsidRPr="00AB1F6D">
        <w:rPr>
          <w:b/>
          <w:bCs/>
          <w:sz w:val="22"/>
          <w:szCs w:val="22"/>
        </w:rPr>
        <w:t>Reklaminis įrenginys</w:t>
      </w:r>
      <w:r w:rsidRPr="00AB1F6D">
        <w:rPr>
          <w:sz w:val="22"/>
          <w:szCs w:val="22"/>
        </w:rPr>
        <w:t> – speciali išorinės reklamos pateikimo priemonė (stendas, skydas, stulpas, vitrina ir pan.).</w:t>
      </w:r>
    </w:p>
    <w:p w:rsidR="00D440B4" w:rsidRPr="005B624A" w:rsidRDefault="00D440B4" w:rsidP="00D440B4">
      <w:pPr>
        <w:pStyle w:val="Pagrindinistekstas1"/>
        <w:spacing w:line="283" w:lineRule="auto"/>
        <w:rPr>
          <w:b/>
          <w:sz w:val="22"/>
          <w:szCs w:val="22"/>
        </w:rPr>
      </w:pPr>
      <w:r w:rsidRPr="00AB1F6D">
        <w:rPr>
          <w:b/>
          <w:bCs/>
          <w:sz w:val="22"/>
          <w:szCs w:val="22"/>
        </w:rPr>
        <w:t>Trumpalaikė išorinė reklama</w:t>
      </w:r>
      <w:r w:rsidRPr="00AB1F6D">
        <w:rPr>
          <w:sz w:val="22"/>
          <w:szCs w:val="22"/>
        </w:rPr>
        <w:t xml:space="preserve"> – išorinė reklama, kurios skleidimo trukmė yra </w:t>
      </w:r>
      <w:r w:rsidRPr="005B624A">
        <w:rPr>
          <w:b/>
          <w:sz w:val="22"/>
          <w:szCs w:val="22"/>
        </w:rPr>
        <w:t>ne daugiau kaip vienas mėnuo.</w:t>
      </w:r>
    </w:p>
    <w:p w:rsidR="00D440B4" w:rsidRPr="00AB1F6D" w:rsidRDefault="00D440B4" w:rsidP="00D440B4">
      <w:pPr>
        <w:pStyle w:val="Pagrindinistekstas1"/>
        <w:spacing w:line="283" w:lineRule="auto"/>
        <w:rPr>
          <w:sz w:val="22"/>
          <w:szCs w:val="22"/>
        </w:rPr>
      </w:pPr>
      <w:r w:rsidRPr="00AB1F6D">
        <w:rPr>
          <w:sz w:val="22"/>
          <w:szCs w:val="22"/>
        </w:rPr>
        <w:t>Kitos Taisyklėse vartojamos sąvokos suprantamos taip, kaip jos apibrėžtos Lietuvos Respublikos reklamos įstatyme (Žin., 2000, Nr. </w:t>
      </w:r>
      <w:hyperlink r:id="rId6" w:history="1">
        <w:r w:rsidRPr="00CA564B">
          <w:rPr>
            <w:rStyle w:val="Hipersaitas"/>
            <w:sz w:val="22"/>
            <w:szCs w:val="22"/>
          </w:rPr>
          <w:t>64-1937</w:t>
        </w:r>
      </w:hyperlink>
      <w:r w:rsidRPr="00AB1F6D">
        <w:rPr>
          <w:sz w:val="22"/>
          <w:szCs w:val="22"/>
        </w:rPr>
        <w:t>; 2013, Nr. </w:t>
      </w:r>
      <w:hyperlink r:id="rId7" w:history="1">
        <w:r w:rsidRPr="00CA564B">
          <w:rPr>
            <w:rStyle w:val="Hipersaitas"/>
            <w:sz w:val="22"/>
            <w:szCs w:val="22"/>
          </w:rPr>
          <w:t>57-2854</w:t>
        </w:r>
      </w:hyperlink>
      <w:r w:rsidRPr="00AB1F6D">
        <w:rPr>
          <w:sz w:val="22"/>
          <w:szCs w:val="22"/>
        </w:rPr>
        <w:t>) (toliau – Reklamos įstatymas) ir kituose teisės aktuose.</w:t>
      </w:r>
    </w:p>
    <w:p w:rsidR="00D440B4" w:rsidRPr="00AB1F6D" w:rsidRDefault="00851F4C" w:rsidP="00D440B4">
      <w:pPr>
        <w:pStyle w:val="Pagrindinistekstas1"/>
        <w:spacing w:line="283" w:lineRule="auto"/>
        <w:rPr>
          <w:b/>
          <w:bCs/>
          <w:sz w:val="22"/>
          <w:szCs w:val="22"/>
        </w:rPr>
      </w:pPr>
      <w:r>
        <w:rPr>
          <w:sz w:val="22"/>
          <w:szCs w:val="22"/>
        </w:rPr>
        <w:t>3</w:t>
      </w:r>
      <w:r w:rsidR="00D440B4" w:rsidRPr="00AB1F6D">
        <w:rPr>
          <w:sz w:val="22"/>
          <w:szCs w:val="22"/>
        </w:rPr>
        <w:t>. Taisyklės nereglamentuoja:</w:t>
      </w:r>
    </w:p>
    <w:p w:rsidR="00D440B4" w:rsidRPr="00253DEB" w:rsidRDefault="00851F4C" w:rsidP="00D440B4">
      <w:pPr>
        <w:pStyle w:val="Pagrindinistekstas1"/>
        <w:spacing w:line="283" w:lineRule="auto"/>
        <w:rPr>
          <w:color w:val="0070C0"/>
          <w:sz w:val="22"/>
          <w:szCs w:val="22"/>
          <w:u w:val="single"/>
        </w:rPr>
      </w:pPr>
      <w:r>
        <w:rPr>
          <w:sz w:val="22"/>
          <w:szCs w:val="22"/>
        </w:rPr>
        <w:t>3</w:t>
      </w:r>
      <w:r w:rsidR="00D440B4" w:rsidRPr="00AB1F6D">
        <w:rPr>
          <w:sz w:val="22"/>
          <w:szCs w:val="22"/>
        </w:rPr>
        <w:t xml:space="preserve">.1. </w:t>
      </w:r>
      <w:r w:rsidR="00D440B4" w:rsidRPr="00253DEB">
        <w:rPr>
          <w:color w:val="0070C0"/>
          <w:sz w:val="22"/>
          <w:szCs w:val="22"/>
          <w:u w:val="single"/>
        </w:rPr>
        <w:t>politinės ir socialinės reklamos ir skelbimų, nesusijusių su ūkine komercine, finansine ar profesine veikla;</w:t>
      </w:r>
    </w:p>
    <w:p w:rsidR="00D440B4" w:rsidRPr="00AB1F6D" w:rsidRDefault="00851F4C" w:rsidP="00D440B4">
      <w:pPr>
        <w:pStyle w:val="Pagrindinistekstas1"/>
        <w:spacing w:line="283" w:lineRule="auto"/>
        <w:rPr>
          <w:sz w:val="22"/>
          <w:szCs w:val="22"/>
        </w:rPr>
      </w:pPr>
      <w:r>
        <w:rPr>
          <w:sz w:val="22"/>
          <w:szCs w:val="22"/>
        </w:rPr>
        <w:t>3</w:t>
      </w:r>
      <w:r w:rsidR="00D440B4" w:rsidRPr="00AB1F6D">
        <w:rPr>
          <w:sz w:val="22"/>
          <w:szCs w:val="22"/>
        </w:rPr>
        <w:t xml:space="preserve">.2. išorinės reklamos įrengimo ant transporto priemonių, </w:t>
      </w:r>
      <w:r w:rsidR="00D440B4" w:rsidRPr="00253DEB">
        <w:rPr>
          <w:color w:val="FF0000"/>
          <w:sz w:val="22"/>
          <w:szCs w:val="22"/>
        </w:rPr>
        <w:t>išskyrus išorinės reklamos įrengimą ant keleivinio kelių transporto priemonių, vežančių keleivius reguliariais vietinio susisiekimo maršrutais, ir lengvųjų automobilių taksi, taip pat išorinės reklamos įrengimą ant kelių transporto priemonių, kai išorinė reklama pateikiama ant reklaminio įrenginio, įrengto ant  kelių transporto priemonės.</w:t>
      </w:r>
    </w:p>
    <w:p w:rsidR="00D440B4" w:rsidRPr="00AB1F6D" w:rsidRDefault="00D440B4" w:rsidP="00D440B4">
      <w:pPr>
        <w:pStyle w:val="Pagrindinistekstas1"/>
        <w:spacing w:line="283" w:lineRule="auto"/>
        <w:rPr>
          <w:i/>
          <w:iCs/>
          <w:sz w:val="22"/>
          <w:szCs w:val="22"/>
        </w:rPr>
      </w:pPr>
    </w:p>
    <w:p w:rsidR="002922EF" w:rsidRDefault="002922EF" w:rsidP="00D440B4">
      <w:pPr>
        <w:pStyle w:val="CentrBold"/>
        <w:spacing w:line="283" w:lineRule="auto"/>
        <w:rPr>
          <w:sz w:val="22"/>
          <w:szCs w:val="22"/>
        </w:rPr>
      </w:pPr>
    </w:p>
    <w:p w:rsidR="002922EF" w:rsidRDefault="002922EF" w:rsidP="00D440B4">
      <w:pPr>
        <w:pStyle w:val="CentrBold"/>
        <w:spacing w:line="283" w:lineRule="auto"/>
        <w:rPr>
          <w:sz w:val="22"/>
          <w:szCs w:val="22"/>
        </w:rPr>
      </w:pPr>
    </w:p>
    <w:p w:rsidR="002922EF" w:rsidRDefault="002922EF" w:rsidP="00D440B4">
      <w:pPr>
        <w:pStyle w:val="CentrBold"/>
        <w:spacing w:line="283" w:lineRule="auto"/>
        <w:rPr>
          <w:sz w:val="22"/>
          <w:szCs w:val="22"/>
        </w:rPr>
      </w:pPr>
    </w:p>
    <w:p w:rsidR="002922EF" w:rsidRDefault="002922EF" w:rsidP="00D440B4">
      <w:pPr>
        <w:pStyle w:val="CentrBold"/>
        <w:spacing w:line="283" w:lineRule="auto"/>
        <w:rPr>
          <w:sz w:val="22"/>
          <w:szCs w:val="22"/>
        </w:rPr>
      </w:pPr>
    </w:p>
    <w:p w:rsidR="00D440B4" w:rsidRPr="00AB1F6D" w:rsidRDefault="00D440B4" w:rsidP="00D440B4">
      <w:pPr>
        <w:pStyle w:val="CentrBold"/>
        <w:spacing w:line="283" w:lineRule="auto"/>
        <w:rPr>
          <w:sz w:val="22"/>
          <w:szCs w:val="22"/>
        </w:rPr>
      </w:pPr>
      <w:r w:rsidRPr="00AB1F6D">
        <w:rPr>
          <w:sz w:val="22"/>
          <w:szCs w:val="22"/>
        </w:rPr>
        <w:lastRenderedPageBreak/>
        <w:t>II. IŠORINĖS REKLAMOS ĮRENGIMO REIKALAVIMAI</w:t>
      </w:r>
    </w:p>
    <w:p w:rsidR="00D440B4" w:rsidRPr="00AB1F6D" w:rsidRDefault="00D440B4" w:rsidP="00D440B4">
      <w:pPr>
        <w:pStyle w:val="Pagrindinistekstas1"/>
        <w:spacing w:line="283" w:lineRule="auto"/>
        <w:rPr>
          <w:b/>
          <w:bCs/>
          <w:sz w:val="22"/>
          <w:szCs w:val="22"/>
        </w:rPr>
      </w:pPr>
    </w:p>
    <w:p w:rsidR="00D440B4" w:rsidRPr="00AB1F6D" w:rsidRDefault="00851F4C" w:rsidP="00D440B4">
      <w:pPr>
        <w:pStyle w:val="Pagrindinistekstas1"/>
        <w:spacing w:line="283" w:lineRule="auto"/>
        <w:rPr>
          <w:sz w:val="22"/>
          <w:szCs w:val="22"/>
        </w:rPr>
      </w:pPr>
      <w:r>
        <w:rPr>
          <w:sz w:val="22"/>
          <w:szCs w:val="22"/>
        </w:rPr>
        <w:t>4</w:t>
      </w:r>
      <w:r w:rsidR="00D440B4" w:rsidRPr="00AB1F6D">
        <w:rPr>
          <w:sz w:val="22"/>
          <w:szCs w:val="22"/>
        </w:rPr>
        <w:t xml:space="preserve">. Išorinė reklama turi būti įrengiama vadovaujantis projektavimą, statybą,  kraštovaizdžio apsaugą, teritorijų planavimą, valstybinės kalbos vartojimą reguliuojančių teisės aktų nuostatomis, Taisyklėmis, </w:t>
      </w:r>
      <w:r w:rsidR="00D70702">
        <w:rPr>
          <w:sz w:val="22"/>
          <w:szCs w:val="22"/>
        </w:rPr>
        <w:t>Rokiškio rajono savivaldybės administracijos direktoriaus patvirtintu  leidimų įrengti išorinę reklamą iš</w:t>
      </w:r>
      <w:r w:rsidR="00755AE8">
        <w:rPr>
          <w:sz w:val="22"/>
          <w:szCs w:val="22"/>
        </w:rPr>
        <w:t>davimo aprašu</w:t>
      </w:r>
      <w:r w:rsidR="00D440B4" w:rsidRPr="00AB1F6D">
        <w:rPr>
          <w:sz w:val="22"/>
          <w:szCs w:val="22"/>
        </w:rPr>
        <w:t>.</w:t>
      </w:r>
    </w:p>
    <w:p w:rsidR="00D440B4" w:rsidRPr="00AB1F6D" w:rsidRDefault="00851F4C" w:rsidP="00D440B4">
      <w:pPr>
        <w:pStyle w:val="Pagrindinistekstas1"/>
        <w:spacing w:line="283" w:lineRule="auto"/>
        <w:rPr>
          <w:sz w:val="22"/>
          <w:szCs w:val="22"/>
        </w:rPr>
      </w:pPr>
      <w:r>
        <w:rPr>
          <w:sz w:val="22"/>
          <w:szCs w:val="22"/>
        </w:rPr>
        <w:t>5</w:t>
      </w:r>
      <w:r w:rsidR="00D440B4" w:rsidRPr="00AB1F6D">
        <w:rPr>
          <w:sz w:val="22"/>
          <w:szCs w:val="22"/>
        </w:rPr>
        <w:t>. Kultūros paveldo objektuose, jų teritorijose ir apsaugos zonose išorinė reklama įrengiama vadovaujantis Lietuvos Respublikos nekilnojamojo kultūros paveldo apsaugos įstatymu (Žin., 1995, Nr. </w:t>
      </w:r>
      <w:hyperlink r:id="rId8" w:history="1">
        <w:r w:rsidR="00D440B4" w:rsidRPr="00CA564B">
          <w:rPr>
            <w:rStyle w:val="Hipersaitas"/>
            <w:sz w:val="22"/>
            <w:szCs w:val="22"/>
          </w:rPr>
          <w:t>3-37</w:t>
        </w:r>
      </w:hyperlink>
      <w:r w:rsidR="00D440B4" w:rsidRPr="00AB1F6D">
        <w:rPr>
          <w:sz w:val="22"/>
          <w:szCs w:val="22"/>
        </w:rPr>
        <w:t>; 2004, Nr. </w:t>
      </w:r>
      <w:hyperlink r:id="rId9" w:history="1">
        <w:r w:rsidR="00D440B4" w:rsidRPr="00CA564B">
          <w:rPr>
            <w:rStyle w:val="Hipersaitas"/>
            <w:sz w:val="22"/>
            <w:szCs w:val="22"/>
          </w:rPr>
          <w:t>153-5571</w:t>
        </w:r>
      </w:hyperlink>
      <w:r w:rsidR="00D440B4" w:rsidRPr="00AB1F6D">
        <w:rPr>
          <w:sz w:val="22"/>
          <w:szCs w:val="22"/>
        </w:rPr>
        <w:t>)</w:t>
      </w:r>
      <w:r w:rsidR="00755AE8">
        <w:rPr>
          <w:sz w:val="22"/>
          <w:szCs w:val="22"/>
        </w:rPr>
        <w:t>, Išorinės reklamos įrengimo t</w:t>
      </w:r>
      <w:r w:rsidR="00D440B4" w:rsidRPr="00AB1F6D">
        <w:rPr>
          <w:sz w:val="22"/>
          <w:szCs w:val="22"/>
        </w:rPr>
        <w:t>aisyklėmis</w:t>
      </w:r>
      <w:r w:rsidR="00755AE8">
        <w:rPr>
          <w:sz w:val="22"/>
          <w:szCs w:val="22"/>
        </w:rPr>
        <w:t xml:space="preserve"> ir </w:t>
      </w:r>
      <w:r w:rsidR="005B624A">
        <w:rPr>
          <w:sz w:val="22"/>
          <w:szCs w:val="22"/>
        </w:rPr>
        <w:t xml:space="preserve">Rokiškio rajono </w:t>
      </w:r>
      <w:r w:rsidR="00755AE8">
        <w:rPr>
          <w:sz w:val="22"/>
          <w:szCs w:val="22"/>
        </w:rPr>
        <w:t>administracijos direktoriaus patvirtintu aprašu</w:t>
      </w:r>
      <w:r w:rsidR="00D440B4" w:rsidRPr="00AB1F6D">
        <w:rPr>
          <w:sz w:val="22"/>
          <w:szCs w:val="22"/>
        </w:rPr>
        <w:t>.</w:t>
      </w:r>
    </w:p>
    <w:p w:rsidR="00D440B4" w:rsidRPr="00AB1F6D" w:rsidRDefault="00851F4C" w:rsidP="00D440B4">
      <w:pPr>
        <w:pStyle w:val="Pagrindinistekstas1"/>
        <w:spacing w:line="283" w:lineRule="auto"/>
        <w:rPr>
          <w:sz w:val="22"/>
          <w:szCs w:val="22"/>
        </w:rPr>
      </w:pPr>
      <w:r>
        <w:rPr>
          <w:sz w:val="22"/>
          <w:szCs w:val="22"/>
        </w:rPr>
        <w:t>6</w:t>
      </w:r>
      <w:r w:rsidR="00D440B4" w:rsidRPr="00AB1F6D">
        <w:rPr>
          <w:sz w:val="22"/>
          <w:szCs w:val="22"/>
        </w:rPr>
        <w:t xml:space="preserve">. Išorinę reklamą saugomose teritorijose leidžiama įrengti </w:t>
      </w:r>
      <w:r w:rsidR="00D440B4" w:rsidRPr="005B624A">
        <w:rPr>
          <w:b/>
          <w:sz w:val="22"/>
          <w:szCs w:val="22"/>
        </w:rPr>
        <w:t>tik raštiškai suderinus</w:t>
      </w:r>
      <w:r w:rsidR="00D440B4" w:rsidRPr="00AB1F6D">
        <w:rPr>
          <w:sz w:val="22"/>
          <w:szCs w:val="22"/>
        </w:rPr>
        <w:t xml:space="preserve"> jos įrengimą su saugomų teritorijų direkcija arba regiono aplinkos apsaugos departamentu, kai saugomoje teritorijoje nėra įsteigtos saugomų teritorijų direkcijos.</w:t>
      </w:r>
    </w:p>
    <w:p w:rsidR="00D440B4" w:rsidRPr="00AB1F6D" w:rsidRDefault="00851F4C" w:rsidP="00D440B4">
      <w:pPr>
        <w:pStyle w:val="Pagrindinistekstas1"/>
        <w:spacing w:line="283" w:lineRule="auto"/>
        <w:rPr>
          <w:sz w:val="22"/>
          <w:szCs w:val="22"/>
        </w:rPr>
      </w:pPr>
      <w:r>
        <w:rPr>
          <w:sz w:val="22"/>
          <w:szCs w:val="22"/>
        </w:rPr>
        <w:t>7</w:t>
      </w:r>
      <w:r w:rsidR="00D440B4" w:rsidRPr="00AB1F6D">
        <w:rPr>
          <w:sz w:val="22"/>
          <w:szCs w:val="22"/>
        </w:rPr>
        <w:t xml:space="preserve">. Išorinė reklama ant keleivinio kelių transporto priemonių, vežančių keleivius reguliariais vietinio susisiekimo maršrutais, ir lengvųjų automobilių taksi įrengiama vadovaujantis </w:t>
      </w:r>
      <w:r w:rsidR="00755AE8">
        <w:rPr>
          <w:sz w:val="22"/>
          <w:szCs w:val="22"/>
        </w:rPr>
        <w:t>Išorinės reklamos įrengimo t</w:t>
      </w:r>
      <w:r w:rsidR="00D440B4" w:rsidRPr="00AB1F6D">
        <w:rPr>
          <w:sz w:val="22"/>
          <w:szCs w:val="22"/>
        </w:rPr>
        <w:t>aisyklėmis ir Keleivinio kelių transporto priemonių apipavidalinimo nuostatomis, patvirtintomis Lietuvos Respublikos susisiekimo ministro 1998 m. vasario 12 d. įsakymu Nr. 55 (Žin., 1998, Nr. </w:t>
      </w:r>
      <w:hyperlink r:id="rId10" w:history="1">
        <w:r w:rsidR="00D440B4" w:rsidRPr="00CA564B">
          <w:rPr>
            <w:rStyle w:val="Hipersaitas"/>
            <w:sz w:val="22"/>
            <w:szCs w:val="22"/>
          </w:rPr>
          <w:t>24-628</w:t>
        </w:r>
      </w:hyperlink>
      <w:r w:rsidR="00D440B4" w:rsidRPr="00AB1F6D">
        <w:rPr>
          <w:sz w:val="22"/>
          <w:szCs w:val="22"/>
        </w:rPr>
        <w:t>; 2003, Nr. </w:t>
      </w:r>
      <w:hyperlink r:id="rId11" w:history="1">
        <w:r w:rsidR="00D440B4" w:rsidRPr="00CA564B">
          <w:rPr>
            <w:rStyle w:val="Hipersaitas"/>
            <w:sz w:val="22"/>
            <w:szCs w:val="22"/>
          </w:rPr>
          <w:t>30-1266</w:t>
        </w:r>
      </w:hyperlink>
      <w:r w:rsidR="00D440B4" w:rsidRPr="00AB1F6D">
        <w:rPr>
          <w:sz w:val="22"/>
          <w:szCs w:val="22"/>
        </w:rPr>
        <w:t>).</w:t>
      </w:r>
    </w:p>
    <w:p w:rsidR="00D440B4" w:rsidRPr="009738D3" w:rsidRDefault="00851F4C" w:rsidP="00D440B4">
      <w:pPr>
        <w:pStyle w:val="Pagrindinistekstas1"/>
        <w:spacing w:line="283" w:lineRule="auto"/>
        <w:rPr>
          <w:color w:val="FF0000"/>
          <w:sz w:val="22"/>
          <w:szCs w:val="22"/>
        </w:rPr>
      </w:pPr>
      <w:r w:rsidRPr="009738D3">
        <w:rPr>
          <w:color w:val="FF0000"/>
          <w:sz w:val="22"/>
          <w:szCs w:val="22"/>
        </w:rPr>
        <w:t>8</w:t>
      </w:r>
      <w:r w:rsidR="00D440B4" w:rsidRPr="009738D3">
        <w:rPr>
          <w:color w:val="FF0000"/>
          <w:sz w:val="22"/>
          <w:szCs w:val="22"/>
        </w:rPr>
        <w:t>. Išorinės reklamos įrengimas arčiau</w:t>
      </w:r>
      <w:r w:rsidRPr="009738D3">
        <w:rPr>
          <w:color w:val="FF0000"/>
          <w:sz w:val="22"/>
          <w:szCs w:val="22"/>
        </w:rPr>
        <w:t xml:space="preserve"> </w:t>
      </w:r>
      <w:r w:rsidR="00D440B4" w:rsidRPr="009738D3">
        <w:rPr>
          <w:color w:val="FF0000"/>
          <w:sz w:val="22"/>
          <w:szCs w:val="22"/>
        </w:rPr>
        <w:t xml:space="preserve"> kaip 30 metrų nuo gatvių bei arčiau kaip 150 metrų nuo keli</w:t>
      </w:r>
      <w:r w:rsidRPr="009738D3">
        <w:rPr>
          <w:color w:val="FF0000"/>
          <w:sz w:val="22"/>
          <w:szCs w:val="22"/>
        </w:rPr>
        <w:t>ų</w:t>
      </w:r>
      <w:r w:rsidR="00D440B4" w:rsidRPr="009738D3">
        <w:rPr>
          <w:color w:val="FF0000"/>
          <w:sz w:val="22"/>
          <w:szCs w:val="22"/>
        </w:rPr>
        <w:t xml:space="preserve"> ne gyvenvietėse turi būti suderintas su </w:t>
      </w:r>
      <w:r w:rsidRPr="009738D3">
        <w:rPr>
          <w:color w:val="FF0000"/>
          <w:sz w:val="22"/>
          <w:szCs w:val="22"/>
        </w:rPr>
        <w:t xml:space="preserve">kelių </w:t>
      </w:r>
      <w:r w:rsidR="00D440B4" w:rsidRPr="009738D3">
        <w:rPr>
          <w:color w:val="FF0000"/>
          <w:sz w:val="22"/>
          <w:szCs w:val="22"/>
        </w:rPr>
        <w:t>policijos pareigūnais</w:t>
      </w:r>
      <w:r w:rsidRPr="009738D3">
        <w:rPr>
          <w:color w:val="FF0000"/>
          <w:sz w:val="22"/>
          <w:szCs w:val="22"/>
        </w:rPr>
        <w:t>,</w:t>
      </w:r>
      <w:r w:rsidR="00D440B4" w:rsidRPr="009738D3">
        <w:rPr>
          <w:color w:val="FF0000"/>
          <w:sz w:val="22"/>
          <w:szCs w:val="22"/>
        </w:rPr>
        <w:t xml:space="preserve"> vadovaujantis Kelių eismo sąlygų kontrolės tvarkos aprašu, patvirtintu Lietuvos policijos generalinio komisaro 2005 m. spalio 24 d. įsakymu Nr. 5-V-671 (Žin., 2005, Nr. </w:t>
      </w:r>
      <w:hyperlink r:id="rId12" w:history="1">
        <w:r w:rsidR="00D440B4" w:rsidRPr="009738D3">
          <w:rPr>
            <w:rStyle w:val="Hipersaitas"/>
            <w:color w:val="FF0000"/>
            <w:sz w:val="22"/>
            <w:szCs w:val="22"/>
          </w:rPr>
          <w:t>130-4700</w:t>
        </w:r>
      </w:hyperlink>
      <w:r w:rsidR="00D440B4" w:rsidRPr="009738D3">
        <w:rPr>
          <w:color w:val="FF0000"/>
          <w:sz w:val="22"/>
          <w:szCs w:val="22"/>
        </w:rPr>
        <w:t>).</w:t>
      </w:r>
    </w:p>
    <w:p w:rsidR="00D440B4" w:rsidRPr="00AB1F6D" w:rsidRDefault="00851F4C" w:rsidP="00D440B4">
      <w:pPr>
        <w:pStyle w:val="Pagrindinistekstas1"/>
        <w:spacing w:line="283" w:lineRule="auto"/>
        <w:rPr>
          <w:sz w:val="22"/>
          <w:szCs w:val="22"/>
        </w:rPr>
      </w:pPr>
      <w:r>
        <w:rPr>
          <w:sz w:val="22"/>
          <w:szCs w:val="22"/>
        </w:rPr>
        <w:t>9</w:t>
      </w:r>
      <w:r w:rsidR="00D440B4" w:rsidRPr="00AB1F6D">
        <w:rPr>
          <w:sz w:val="22"/>
          <w:szCs w:val="22"/>
        </w:rPr>
        <w:t>. Reklaminis įrenginys turi būti projektuojamas ir įrengiamas</w:t>
      </w:r>
      <w:r>
        <w:rPr>
          <w:sz w:val="22"/>
          <w:szCs w:val="22"/>
        </w:rPr>
        <w:t>,</w:t>
      </w:r>
      <w:r w:rsidR="00D440B4" w:rsidRPr="00AB1F6D">
        <w:rPr>
          <w:sz w:val="22"/>
          <w:szCs w:val="22"/>
        </w:rPr>
        <w:t xml:space="preserve"> vadovaujantis Lietuvos Respublikos statybos įstatymo (Žin., 1996, Nr. </w:t>
      </w:r>
      <w:hyperlink r:id="rId13" w:history="1">
        <w:r w:rsidR="00D440B4" w:rsidRPr="00CA564B">
          <w:rPr>
            <w:rStyle w:val="Hipersaitas"/>
            <w:sz w:val="22"/>
            <w:szCs w:val="22"/>
          </w:rPr>
          <w:t>32-788</w:t>
        </w:r>
      </w:hyperlink>
      <w:r w:rsidR="00D440B4" w:rsidRPr="00AB1F6D">
        <w:rPr>
          <w:sz w:val="22"/>
          <w:szCs w:val="22"/>
        </w:rPr>
        <w:t>; 2001, Nr. </w:t>
      </w:r>
      <w:hyperlink r:id="rId14" w:history="1">
        <w:r w:rsidR="00D440B4" w:rsidRPr="00CA564B">
          <w:rPr>
            <w:rStyle w:val="Hipersaitas"/>
            <w:sz w:val="22"/>
            <w:szCs w:val="22"/>
          </w:rPr>
          <w:t>101-3597</w:t>
        </w:r>
      </w:hyperlink>
      <w:r w:rsidR="00D440B4" w:rsidRPr="00AB1F6D">
        <w:rPr>
          <w:sz w:val="22"/>
          <w:szCs w:val="22"/>
        </w:rPr>
        <w:t>) ir kitų projektavimą, statybą ir teritorijų planavimą reguliuojančių teisės aktų nuostatomis. Reklaminis įrenginys turi būti saugus, derėti prie kraštovaizdžio ir nekenkti aplinkai.</w:t>
      </w:r>
    </w:p>
    <w:p w:rsidR="00D440B4" w:rsidRPr="00AB1F6D" w:rsidRDefault="00D440B4" w:rsidP="00D440B4">
      <w:pPr>
        <w:pStyle w:val="Pagrindinistekstas1"/>
        <w:spacing w:line="283" w:lineRule="auto"/>
        <w:rPr>
          <w:sz w:val="22"/>
          <w:szCs w:val="22"/>
        </w:rPr>
      </w:pPr>
      <w:r w:rsidRPr="00AB1F6D">
        <w:rPr>
          <w:sz w:val="22"/>
          <w:szCs w:val="22"/>
        </w:rPr>
        <w:t>1</w:t>
      </w:r>
      <w:r w:rsidR="00851F4C">
        <w:rPr>
          <w:sz w:val="22"/>
          <w:szCs w:val="22"/>
        </w:rPr>
        <w:t>0</w:t>
      </w:r>
      <w:r w:rsidRPr="00AB1F6D">
        <w:rPr>
          <w:sz w:val="22"/>
          <w:szCs w:val="22"/>
        </w:rPr>
        <w:t xml:space="preserve">. Išorinė reklama, įrengiama ant statinių, savo forma ir masteliu turi derėti prie jų architektūros, neturi uždengti architektūrinių elementų ir detalių, keisti statinių kompozicijos, jų vizualinių charakteristikų ir architektūrinių sprendinių. </w:t>
      </w:r>
    </w:p>
    <w:p w:rsidR="00D440B4" w:rsidRPr="00AB1F6D" w:rsidRDefault="00D440B4" w:rsidP="00D440B4">
      <w:pPr>
        <w:pStyle w:val="Pagrindinistekstas1"/>
        <w:spacing w:line="283" w:lineRule="auto"/>
        <w:rPr>
          <w:sz w:val="22"/>
          <w:szCs w:val="22"/>
        </w:rPr>
      </w:pPr>
      <w:r w:rsidRPr="00AB1F6D">
        <w:rPr>
          <w:sz w:val="22"/>
          <w:szCs w:val="22"/>
        </w:rPr>
        <w:t>1</w:t>
      </w:r>
      <w:r w:rsidR="00851F4C">
        <w:rPr>
          <w:sz w:val="22"/>
          <w:szCs w:val="22"/>
        </w:rPr>
        <w:t>5</w:t>
      </w:r>
      <w:r w:rsidRPr="00AB1F6D">
        <w:rPr>
          <w:sz w:val="22"/>
          <w:szCs w:val="22"/>
        </w:rPr>
        <w:t>. Reklaminės veiklos subjektas, norintis įrengti išorinę reklamą, turi gauti leidimą</w:t>
      </w:r>
      <w:r w:rsidR="004477A9">
        <w:rPr>
          <w:sz w:val="22"/>
          <w:szCs w:val="22"/>
        </w:rPr>
        <w:t>, vadovaujantis šio aprašo 4 punktu.</w:t>
      </w:r>
    </w:p>
    <w:p w:rsidR="00D440B4" w:rsidRPr="00AB1F6D" w:rsidRDefault="00D440B4" w:rsidP="00D440B4">
      <w:pPr>
        <w:pStyle w:val="Pagrindinistekstas1"/>
        <w:spacing w:line="283" w:lineRule="auto"/>
        <w:rPr>
          <w:sz w:val="22"/>
          <w:szCs w:val="22"/>
        </w:rPr>
      </w:pPr>
      <w:r w:rsidRPr="00AB1F6D">
        <w:rPr>
          <w:sz w:val="22"/>
          <w:szCs w:val="22"/>
        </w:rPr>
        <w:t>1</w:t>
      </w:r>
      <w:r w:rsidR="00851F4C">
        <w:rPr>
          <w:sz w:val="22"/>
          <w:szCs w:val="22"/>
        </w:rPr>
        <w:t>6</w:t>
      </w:r>
      <w:r w:rsidRPr="00AB1F6D">
        <w:rPr>
          <w:sz w:val="22"/>
          <w:szCs w:val="22"/>
        </w:rPr>
        <w:t xml:space="preserve">. Draudžiama įrengti išorinę reklamą Reklamos įstatymo 12 straipsnio 1 dalyje ir kituose įstatymuose nustatytais atvejais. </w:t>
      </w:r>
    </w:p>
    <w:p w:rsidR="00D440B4" w:rsidRPr="00AB1F6D" w:rsidRDefault="00D440B4" w:rsidP="00D440B4">
      <w:pPr>
        <w:pStyle w:val="Pagrindinistekstas1"/>
        <w:spacing w:line="283" w:lineRule="auto"/>
        <w:rPr>
          <w:b/>
          <w:bCs/>
          <w:sz w:val="22"/>
          <w:szCs w:val="22"/>
        </w:rPr>
      </w:pPr>
    </w:p>
    <w:p w:rsidR="00D440B4" w:rsidRPr="00AB1F6D" w:rsidRDefault="00D440B4" w:rsidP="00D440B4">
      <w:pPr>
        <w:pStyle w:val="CentrBold"/>
        <w:spacing w:line="283" w:lineRule="auto"/>
        <w:rPr>
          <w:sz w:val="22"/>
          <w:szCs w:val="22"/>
        </w:rPr>
      </w:pPr>
      <w:r w:rsidRPr="00AB1F6D">
        <w:rPr>
          <w:sz w:val="22"/>
          <w:szCs w:val="22"/>
        </w:rPr>
        <w:t>III. LEIDIMUS IŠDUODANČIOS INSTITUCIJOS ĮGALIOJIMAI</w:t>
      </w:r>
    </w:p>
    <w:p w:rsidR="00D440B4" w:rsidRPr="00AB1F6D" w:rsidRDefault="00D440B4" w:rsidP="00D440B4">
      <w:pPr>
        <w:pStyle w:val="Pagrindinistekstas1"/>
        <w:spacing w:line="283" w:lineRule="auto"/>
        <w:rPr>
          <w:b/>
          <w:bCs/>
          <w:sz w:val="22"/>
          <w:szCs w:val="22"/>
        </w:rPr>
      </w:pPr>
    </w:p>
    <w:p w:rsidR="00D440B4" w:rsidRPr="00AB1F6D" w:rsidRDefault="00D440B4" w:rsidP="00D440B4">
      <w:pPr>
        <w:pStyle w:val="Pagrindinistekstas1"/>
        <w:spacing w:line="283" w:lineRule="auto"/>
        <w:rPr>
          <w:sz w:val="22"/>
          <w:szCs w:val="22"/>
        </w:rPr>
      </w:pPr>
      <w:r w:rsidRPr="00AB1F6D">
        <w:rPr>
          <w:sz w:val="22"/>
          <w:szCs w:val="22"/>
        </w:rPr>
        <w:t>1</w:t>
      </w:r>
      <w:r w:rsidR="00851F4C">
        <w:rPr>
          <w:sz w:val="22"/>
          <w:szCs w:val="22"/>
        </w:rPr>
        <w:t>7</w:t>
      </w:r>
      <w:r w:rsidRPr="00AB1F6D">
        <w:rPr>
          <w:sz w:val="22"/>
          <w:szCs w:val="22"/>
        </w:rPr>
        <w:t>. Leidimus, vadovaudamasi Reklamos įstatymu</w:t>
      </w:r>
      <w:r w:rsidR="004477A9">
        <w:rPr>
          <w:sz w:val="22"/>
          <w:szCs w:val="22"/>
        </w:rPr>
        <w:t>,</w:t>
      </w:r>
      <w:r w:rsidRPr="00AB1F6D">
        <w:rPr>
          <w:sz w:val="22"/>
          <w:szCs w:val="22"/>
        </w:rPr>
        <w:t xml:space="preserve"> </w:t>
      </w:r>
      <w:r w:rsidR="004477A9">
        <w:rPr>
          <w:sz w:val="22"/>
          <w:szCs w:val="22"/>
        </w:rPr>
        <w:t xml:space="preserve">Išorinės reklamos įrengimo taisyklėmis ir administracijos direktoriaus patvirtintu aprašu </w:t>
      </w:r>
      <w:r w:rsidRPr="00AB1F6D">
        <w:rPr>
          <w:sz w:val="22"/>
          <w:szCs w:val="22"/>
        </w:rPr>
        <w:t xml:space="preserve"> išduoda, sustabdo jų galiojimą, leidimų galiojimo sustabdymą ir leidimų galiojimą panaikina leidim</w:t>
      </w:r>
      <w:r w:rsidR="00851F4C">
        <w:rPr>
          <w:sz w:val="22"/>
          <w:szCs w:val="22"/>
        </w:rPr>
        <w:t>us</w:t>
      </w:r>
      <w:r w:rsidRPr="00AB1F6D">
        <w:rPr>
          <w:sz w:val="22"/>
          <w:szCs w:val="22"/>
        </w:rPr>
        <w:t xml:space="preserve"> išduodanti institucija</w:t>
      </w:r>
      <w:r w:rsidR="00851F4C">
        <w:rPr>
          <w:sz w:val="22"/>
          <w:szCs w:val="22"/>
        </w:rPr>
        <w:t xml:space="preserve"> </w:t>
      </w:r>
      <w:r w:rsidR="004477A9">
        <w:rPr>
          <w:sz w:val="22"/>
          <w:szCs w:val="22"/>
        </w:rPr>
        <w:t>-</w:t>
      </w:r>
      <w:r w:rsidR="00851F4C">
        <w:rPr>
          <w:sz w:val="22"/>
          <w:szCs w:val="22"/>
        </w:rPr>
        <w:t xml:space="preserve"> </w:t>
      </w:r>
      <w:r w:rsidR="004477A9">
        <w:rPr>
          <w:sz w:val="22"/>
          <w:szCs w:val="22"/>
        </w:rPr>
        <w:t>Architektūros ir paveldosaugos skyrius</w:t>
      </w:r>
      <w:r w:rsidRPr="00AB1F6D">
        <w:rPr>
          <w:sz w:val="22"/>
          <w:szCs w:val="22"/>
        </w:rPr>
        <w:t xml:space="preserve">. </w:t>
      </w:r>
    </w:p>
    <w:p w:rsidR="00D440B4" w:rsidRPr="00AB1F6D" w:rsidRDefault="00D76D7D" w:rsidP="00D440B4">
      <w:pPr>
        <w:pStyle w:val="Pagrindinistekstas1"/>
        <w:spacing w:line="283" w:lineRule="auto"/>
        <w:rPr>
          <w:sz w:val="22"/>
          <w:szCs w:val="22"/>
        </w:rPr>
      </w:pPr>
      <w:r>
        <w:rPr>
          <w:sz w:val="22"/>
          <w:szCs w:val="22"/>
        </w:rPr>
        <w:t>1</w:t>
      </w:r>
      <w:r w:rsidR="00851F4C">
        <w:rPr>
          <w:sz w:val="22"/>
          <w:szCs w:val="22"/>
        </w:rPr>
        <w:t>8</w:t>
      </w:r>
      <w:r w:rsidR="00D440B4" w:rsidRPr="00AB1F6D">
        <w:rPr>
          <w:sz w:val="22"/>
          <w:szCs w:val="22"/>
        </w:rPr>
        <w:t xml:space="preserve">. </w:t>
      </w:r>
      <w:r w:rsidR="00851F4C">
        <w:rPr>
          <w:sz w:val="22"/>
          <w:szCs w:val="22"/>
        </w:rPr>
        <w:t>Architektūros ir paveldosaugos skyrius</w:t>
      </w:r>
      <w:r w:rsidR="00D440B4" w:rsidRPr="00AB1F6D">
        <w:rPr>
          <w:sz w:val="22"/>
          <w:szCs w:val="22"/>
        </w:rPr>
        <w:t xml:space="preserve"> taip pat:</w:t>
      </w:r>
    </w:p>
    <w:p w:rsidR="00D440B4" w:rsidRPr="00AB1F6D" w:rsidRDefault="00D440B4" w:rsidP="00D440B4">
      <w:pPr>
        <w:pStyle w:val="Pagrindinistekstas1"/>
        <w:spacing w:line="283" w:lineRule="auto"/>
        <w:rPr>
          <w:sz w:val="22"/>
          <w:szCs w:val="22"/>
        </w:rPr>
      </w:pPr>
      <w:r w:rsidRPr="00AB1F6D">
        <w:rPr>
          <w:sz w:val="22"/>
          <w:szCs w:val="22"/>
        </w:rPr>
        <w:t>1</w:t>
      </w:r>
      <w:r w:rsidR="00851F4C">
        <w:rPr>
          <w:sz w:val="22"/>
          <w:szCs w:val="22"/>
        </w:rPr>
        <w:t>8</w:t>
      </w:r>
      <w:r w:rsidRPr="00AB1F6D">
        <w:rPr>
          <w:sz w:val="22"/>
          <w:szCs w:val="22"/>
        </w:rPr>
        <w:t>.1. patikrina reklaminės veiklos subjekto, norinčio gauti leidimą (toliau – pareiškėjas), pateiktus dokumentus;</w:t>
      </w:r>
    </w:p>
    <w:p w:rsidR="00D440B4" w:rsidRPr="00AB1F6D" w:rsidRDefault="00D440B4" w:rsidP="00D440B4">
      <w:pPr>
        <w:pStyle w:val="Pagrindinistekstas1"/>
        <w:spacing w:line="283" w:lineRule="auto"/>
        <w:rPr>
          <w:sz w:val="22"/>
          <w:szCs w:val="22"/>
        </w:rPr>
      </w:pPr>
      <w:r w:rsidRPr="00AB1F6D">
        <w:rPr>
          <w:sz w:val="22"/>
          <w:szCs w:val="22"/>
        </w:rPr>
        <w:t>1</w:t>
      </w:r>
      <w:r w:rsidR="00851F4C">
        <w:rPr>
          <w:sz w:val="22"/>
          <w:szCs w:val="22"/>
        </w:rPr>
        <w:t>8</w:t>
      </w:r>
      <w:r w:rsidRPr="00AB1F6D">
        <w:rPr>
          <w:sz w:val="22"/>
          <w:szCs w:val="22"/>
        </w:rPr>
        <w:t xml:space="preserve">.2. registruoja išduotus leidimus, leidimų galiojimo sustabdymą, leidimų galiojimo sustabdymo panaikinimą, leidimų galiojimo panaikinimą </w:t>
      </w:r>
      <w:r w:rsidR="00851F4C">
        <w:rPr>
          <w:sz w:val="22"/>
          <w:szCs w:val="22"/>
        </w:rPr>
        <w:t xml:space="preserve">registracijos </w:t>
      </w:r>
      <w:r w:rsidR="004477A9">
        <w:rPr>
          <w:sz w:val="22"/>
          <w:szCs w:val="22"/>
        </w:rPr>
        <w:t>žurnale</w:t>
      </w:r>
      <w:r w:rsidR="00851F4C">
        <w:rPr>
          <w:sz w:val="22"/>
          <w:szCs w:val="22"/>
        </w:rPr>
        <w:t>, iki nenustatyta kitokia (bendra) tvarka</w:t>
      </w:r>
      <w:r w:rsidRPr="00AB1F6D">
        <w:rPr>
          <w:sz w:val="22"/>
          <w:szCs w:val="22"/>
        </w:rPr>
        <w:t>;</w:t>
      </w:r>
    </w:p>
    <w:p w:rsidR="00851F4C" w:rsidRDefault="00D440B4" w:rsidP="00D440B4">
      <w:pPr>
        <w:pStyle w:val="Pagrindinistekstas1"/>
        <w:spacing w:line="283" w:lineRule="auto"/>
        <w:rPr>
          <w:sz w:val="22"/>
          <w:szCs w:val="22"/>
        </w:rPr>
      </w:pPr>
      <w:r w:rsidRPr="00AB1F6D">
        <w:rPr>
          <w:sz w:val="22"/>
          <w:szCs w:val="22"/>
        </w:rPr>
        <w:t>1</w:t>
      </w:r>
      <w:r w:rsidR="00851F4C">
        <w:rPr>
          <w:sz w:val="22"/>
          <w:szCs w:val="22"/>
        </w:rPr>
        <w:t>8</w:t>
      </w:r>
      <w:r w:rsidRPr="00AB1F6D">
        <w:rPr>
          <w:sz w:val="22"/>
          <w:szCs w:val="22"/>
        </w:rPr>
        <w:t xml:space="preserve">.3. skelbia informaciją apie leidimų išdavimą, leidimų galiojimo sustabdymą, leidimų galiojimo sustabdymo panaikinimą, leidimų galiojimo panaikinimą </w:t>
      </w:r>
      <w:r w:rsidR="00851F4C">
        <w:rPr>
          <w:sz w:val="22"/>
          <w:szCs w:val="22"/>
        </w:rPr>
        <w:t xml:space="preserve">Rokiškio rajono </w:t>
      </w:r>
      <w:r w:rsidRPr="00AB1F6D">
        <w:rPr>
          <w:sz w:val="22"/>
          <w:szCs w:val="22"/>
        </w:rPr>
        <w:t>savivaldybės interneto svetainėje. Ši</w:t>
      </w:r>
      <w:r w:rsidR="00851F4C">
        <w:rPr>
          <w:sz w:val="22"/>
          <w:szCs w:val="22"/>
        </w:rPr>
        <w:t>ą</w:t>
      </w:r>
      <w:r w:rsidRPr="00AB1F6D">
        <w:rPr>
          <w:sz w:val="22"/>
          <w:szCs w:val="22"/>
        </w:rPr>
        <w:t xml:space="preserve"> informaciją privalo</w:t>
      </w:r>
      <w:r w:rsidR="00851F4C">
        <w:rPr>
          <w:sz w:val="22"/>
          <w:szCs w:val="22"/>
        </w:rPr>
        <w:t xml:space="preserve">ma </w:t>
      </w:r>
      <w:r w:rsidRPr="00AB1F6D">
        <w:rPr>
          <w:sz w:val="22"/>
          <w:szCs w:val="22"/>
        </w:rPr>
        <w:t>paskelbti per 3 darbo dienas nuo leidimo išdavimo, leidimo galiojimo sustabdymo, leidimo galiojimo sustabdymo panaikinimo ar leidimo galiojimo panaikinimo. Skelbime nurodomi šie duomenys:</w:t>
      </w:r>
    </w:p>
    <w:p w:rsidR="00851F4C" w:rsidRDefault="00851F4C" w:rsidP="00D440B4">
      <w:pPr>
        <w:pStyle w:val="Pagrindinistekstas1"/>
        <w:spacing w:line="283" w:lineRule="auto"/>
        <w:rPr>
          <w:sz w:val="22"/>
          <w:szCs w:val="22"/>
        </w:rPr>
      </w:pPr>
      <w:r>
        <w:rPr>
          <w:sz w:val="22"/>
          <w:szCs w:val="22"/>
        </w:rPr>
        <w:t>18.3.1.</w:t>
      </w:r>
      <w:r w:rsidR="00D440B4" w:rsidRPr="00AB1F6D">
        <w:rPr>
          <w:sz w:val="22"/>
          <w:szCs w:val="22"/>
        </w:rPr>
        <w:t xml:space="preserve"> leidimo turėtojo (juridinio asmens) pavadinimas, </w:t>
      </w:r>
      <w:r>
        <w:rPr>
          <w:sz w:val="22"/>
          <w:szCs w:val="22"/>
        </w:rPr>
        <w:t>teisinė forma, kodas ir buveinė;</w:t>
      </w:r>
    </w:p>
    <w:p w:rsidR="00851F4C" w:rsidRDefault="00851F4C" w:rsidP="00D440B4">
      <w:pPr>
        <w:pStyle w:val="Pagrindinistekstas1"/>
        <w:spacing w:line="283" w:lineRule="auto"/>
        <w:rPr>
          <w:sz w:val="22"/>
          <w:szCs w:val="22"/>
        </w:rPr>
      </w:pPr>
      <w:r>
        <w:rPr>
          <w:sz w:val="22"/>
          <w:szCs w:val="22"/>
        </w:rPr>
        <w:lastRenderedPageBreak/>
        <w:t>18.3.2.</w:t>
      </w:r>
      <w:r w:rsidR="00D440B4" w:rsidRPr="00AB1F6D">
        <w:rPr>
          <w:sz w:val="22"/>
          <w:szCs w:val="22"/>
        </w:rPr>
        <w:t xml:space="preserve"> leidimo turėtojo (fizinio asmens) vardas, pavardė;</w:t>
      </w:r>
    </w:p>
    <w:p w:rsidR="00D440B4" w:rsidRPr="00AB1F6D" w:rsidRDefault="00851F4C" w:rsidP="00D440B4">
      <w:pPr>
        <w:pStyle w:val="Pagrindinistekstas1"/>
        <w:spacing w:line="283" w:lineRule="auto"/>
        <w:rPr>
          <w:sz w:val="22"/>
          <w:szCs w:val="22"/>
        </w:rPr>
      </w:pPr>
      <w:r>
        <w:rPr>
          <w:sz w:val="22"/>
          <w:szCs w:val="22"/>
        </w:rPr>
        <w:t>18.3.3.</w:t>
      </w:r>
      <w:r w:rsidR="00D440B4" w:rsidRPr="00AB1F6D">
        <w:rPr>
          <w:sz w:val="22"/>
          <w:szCs w:val="22"/>
        </w:rPr>
        <w:t>leidimo numeris ir leidimo išdavimo, leidimo galiojimo sustabdymo, leidimo galiojimo sustabdymo panaikinimo ar leidimo galiojimo panaikinimo data;</w:t>
      </w:r>
    </w:p>
    <w:p w:rsidR="00D440B4" w:rsidRPr="00AB1F6D" w:rsidRDefault="00D440B4" w:rsidP="00D440B4">
      <w:pPr>
        <w:pStyle w:val="Pagrindinistekstas1"/>
        <w:spacing w:line="283" w:lineRule="auto"/>
        <w:rPr>
          <w:sz w:val="22"/>
          <w:szCs w:val="22"/>
        </w:rPr>
      </w:pPr>
    </w:p>
    <w:p w:rsidR="00D440B4" w:rsidRPr="00AB1F6D" w:rsidRDefault="00D440B4" w:rsidP="00D440B4">
      <w:pPr>
        <w:pStyle w:val="CentrBold"/>
        <w:spacing w:line="283" w:lineRule="auto"/>
        <w:rPr>
          <w:sz w:val="22"/>
          <w:szCs w:val="22"/>
        </w:rPr>
      </w:pPr>
      <w:r w:rsidRPr="00AB1F6D">
        <w:rPr>
          <w:sz w:val="22"/>
          <w:szCs w:val="22"/>
        </w:rPr>
        <w:t>IV. LEIDIMŲ IŠDAVIMAS, ATSISAKYMAS IŠDUOTI LEIDIMUS</w:t>
      </w:r>
    </w:p>
    <w:p w:rsidR="00D440B4" w:rsidRPr="00AB1F6D" w:rsidRDefault="00D440B4" w:rsidP="00D440B4">
      <w:pPr>
        <w:pStyle w:val="Pagrindinistekstas1"/>
        <w:spacing w:line="283" w:lineRule="auto"/>
        <w:rPr>
          <w:sz w:val="22"/>
          <w:szCs w:val="22"/>
        </w:rPr>
      </w:pPr>
    </w:p>
    <w:p w:rsidR="00D440B4" w:rsidRPr="00AB1F6D" w:rsidRDefault="00D440B4" w:rsidP="00D440B4">
      <w:pPr>
        <w:pStyle w:val="Pagrindinistekstas1"/>
        <w:spacing w:line="283" w:lineRule="auto"/>
        <w:rPr>
          <w:sz w:val="22"/>
          <w:szCs w:val="22"/>
        </w:rPr>
      </w:pPr>
      <w:r w:rsidRPr="00AB1F6D">
        <w:rPr>
          <w:sz w:val="22"/>
          <w:szCs w:val="22"/>
        </w:rPr>
        <w:t>1</w:t>
      </w:r>
      <w:r w:rsidR="00851F4C">
        <w:rPr>
          <w:sz w:val="22"/>
          <w:szCs w:val="22"/>
        </w:rPr>
        <w:t>9</w:t>
      </w:r>
      <w:r w:rsidRPr="00AB1F6D">
        <w:rPr>
          <w:sz w:val="22"/>
          <w:szCs w:val="22"/>
        </w:rPr>
        <w:t xml:space="preserve">. Pareiškėjas </w:t>
      </w:r>
      <w:r w:rsidR="00D76D7D">
        <w:rPr>
          <w:sz w:val="22"/>
          <w:szCs w:val="22"/>
        </w:rPr>
        <w:t>Architektūros ir paveldosaugos skyriui elektron</w:t>
      </w:r>
      <w:r w:rsidRPr="00AB1F6D">
        <w:rPr>
          <w:sz w:val="22"/>
          <w:szCs w:val="22"/>
        </w:rPr>
        <w:t xml:space="preserve">inėmis priemonėmis  ar tiesiogiai </w:t>
      </w:r>
      <w:r w:rsidR="00D76D7D">
        <w:rPr>
          <w:sz w:val="22"/>
          <w:szCs w:val="22"/>
        </w:rPr>
        <w:t>privalo</w:t>
      </w:r>
      <w:r w:rsidRPr="00AB1F6D">
        <w:rPr>
          <w:sz w:val="22"/>
          <w:szCs w:val="22"/>
        </w:rPr>
        <w:t xml:space="preserve"> pateikti: </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.1. paraišką gauti leidimą, kurioje nurodoma:</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 xml:space="preserve">.1.1. pareiškėjo (juridinio asmens) pavadinimas, teisinė forma, kodas, buveinė; pareiškėjo (fizinio asmens) vardas, pavardė, gimimo data, adresas korespondencijai, individualios veiklos vykdymo registracijos pažymos ar verslo liudijimo numeris; telefono numeris, elektroninio pašto adresas (jeigu pareiškėjas jį turi); </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 xml:space="preserve">.1.2. išorinės reklamos plotas; </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.1.3. išorinės reklamos įrengimo adresas, vieta;</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.1.4. reklamos skleidimo laikotarpis;</w:t>
      </w:r>
    </w:p>
    <w:p w:rsidR="00D440B4" w:rsidRPr="00221A7F" w:rsidRDefault="00D440B4" w:rsidP="00D440B4">
      <w:pPr>
        <w:pStyle w:val="Pagrindinistekstas1"/>
        <w:spacing w:line="283" w:lineRule="auto"/>
        <w:rPr>
          <w:color w:val="FF0000"/>
          <w:sz w:val="22"/>
          <w:szCs w:val="22"/>
        </w:rPr>
      </w:pPr>
      <w:r w:rsidRPr="00221A7F">
        <w:rPr>
          <w:color w:val="FF0000"/>
          <w:sz w:val="22"/>
          <w:szCs w:val="22"/>
        </w:rPr>
        <w:t>1</w:t>
      </w:r>
      <w:r w:rsidR="006D5FD0" w:rsidRPr="00221A7F">
        <w:rPr>
          <w:color w:val="FF0000"/>
          <w:sz w:val="22"/>
          <w:szCs w:val="22"/>
        </w:rPr>
        <w:t>9</w:t>
      </w:r>
      <w:r w:rsidRPr="00221A7F">
        <w:rPr>
          <w:color w:val="FF0000"/>
          <w:sz w:val="22"/>
          <w:szCs w:val="22"/>
        </w:rPr>
        <w:t>.1.5. informacija apie savivaldybės institucijos išduotą statybą leidžiantį dokumentą, jei reklaminis įrenginys, ant kurio numatoma skleisti išorinę reklamą, yra statinys, kuriam privalomas šis dokumentas;</w:t>
      </w:r>
    </w:p>
    <w:p w:rsidR="00D440B4" w:rsidRPr="00AB1F6D" w:rsidRDefault="00D440B4" w:rsidP="00D440B4">
      <w:pPr>
        <w:pStyle w:val="Pagrindinistekstas1"/>
        <w:spacing w:line="283" w:lineRule="auto"/>
        <w:rPr>
          <w:spacing w:val="-2"/>
          <w:sz w:val="22"/>
          <w:szCs w:val="22"/>
        </w:rPr>
      </w:pPr>
      <w:r w:rsidRPr="00AB1F6D">
        <w:rPr>
          <w:spacing w:val="-2"/>
          <w:sz w:val="22"/>
          <w:szCs w:val="22"/>
        </w:rPr>
        <w:t>1</w:t>
      </w:r>
      <w:r w:rsidR="006D5FD0">
        <w:rPr>
          <w:spacing w:val="-2"/>
          <w:sz w:val="22"/>
          <w:szCs w:val="22"/>
        </w:rPr>
        <w:t>9</w:t>
      </w:r>
      <w:r w:rsidRPr="00AB1F6D">
        <w:rPr>
          <w:spacing w:val="-2"/>
          <w:sz w:val="22"/>
          <w:szCs w:val="22"/>
        </w:rPr>
        <w:t>.1.6. dokumento, patvirtinančio savivaldybės institucijos  sutikimą įrengti išorinę reklamą, jei žemė, statiniai, įrenginiai ar kiti objektai, ant kurių numatoma įrengti  išorinę reklamą, priklauso savivaldybei nuosavybės teise ar yra valdomi patikėjimo teise, data ir numeris;</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 xml:space="preserve">.1.7. kokiu </w:t>
      </w:r>
      <w:r w:rsidR="00D76D7D">
        <w:rPr>
          <w:sz w:val="22"/>
          <w:szCs w:val="22"/>
        </w:rPr>
        <w:t xml:space="preserve">išorinės reklamos įrengimo </w:t>
      </w:r>
      <w:r w:rsidR="006D5FD0">
        <w:rPr>
          <w:sz w:val="22"/>
          <w:szCs w:val="22"/>
        </w:rPr>
        <w:t>aprašo</w:t>
      </w:r>
      <w:r w:rsidRPr="00AB1F6D">
        <w:rPr>
          <w:sz w:val="22"/>
          <w:szCs w:val="22"/>
        </w:rPr>
        <w:t xml:space="preserve"> 2</w:t>
      </w:r>
      <w:r w:rsidR="006D5FD0">
        <w:rPr>
          <w:sz w:val="22"/>
          <w:szCs w:val="22"/>
        </w:rPr>
        <w:t>4</w:t>
      </w:r>
      <w:r w:rsidRPr="00AB1F6D">
        <w:rPr>
          <w:sz w:val="22"/>
          <w:szCs w:val="22"/>
        </w:rPr>
        <w:t xml:space="preserve"> punkte nurodytu būdu  pareiškėjas norėtų gauti leidimą;</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.1.8. kokiu būdu (raštu arba elektroninėmis priemonėmis) pareiškėjas norėtų gauti leidimą išduodančios institucijos pranešimus;</w:t>
      </w:r>
    </w:p>
    <w:p w:rsidR="00D440B4" w:rsidRPr="00297AAA" w:rsidRDefault="00D440B4" w:rsidP="00D440B4">
      <w:pPr>
        <w:pStyle w:val="Pagrindinistekstas1"/>
        <w:spacing w:line="283" w:lineRule="auto"/>
        <w:rPr>
          <w:color w:val="FF0000"/>
          <w:sz w:val="22"/>
          <w:szCs w:val="22"/>
        </w:rPr>
      </w:pPr>
      <w:r w:rsidRPr="00297AAA">
        <w:rPr>
          <w:color w:val="FF0000"/>
          <w:sz w:val="22"/>
          <w:szCs w:val="22"/>
        </w:rPr>
        <w:t>1</w:t>
      </w:r>
      <w:r w:rsidR="006D5FD0" w:rsidRPr="00297AAA">
        <w:rPr>
          <w:color w:val="FF0000"/>
          <w:sz w:val="22"/>
          <w:szCs w:val="22"/>
        </w:rPr>
        <w:t>9</w:t>
      </w:r>
      <w:r w:rsidRPr="00297AAA">
        <w:rPr>
          <w:color w:val="FF0000"/>
          <w:sz w:val="22"/>
          <w:szCs w:val="22"/>
        </w:rPr>
        <w:t xml:space="preserve">.2. dokumentus, patvirtinančius žemės, statinių, įrenginių ar kitų objektų, ant kurių  įrengiama išorinė reklama, nuosavybės teise ar kitais teisėtais pagrindais valdančio asmens (toliau – savininkas) sutikimą, išskyrus atvejus, kai pareiškėjas pats yra šių objektų savininkas. Jeigu išorinė reklama įrengiama ant bendrojo naudojimo objektų, – </w:t>
      </w:r>
      <w:r w:rsidRPr="00170F9A">
        <w:rPr>
          <w:color w:val="FF0000"/>
          <w:sz w:val="22"/>
          <w:szCs w:val="22"/>
          <w:u w:val="single"/>
        </w:rPr>
        <w:t xml:space="preserve">butų </w:t>
      </w:r>
      <w:r w:rsidR="006D5FD0" w:rsidRPr="00170F9A">
        <w:rPr>
          <w:color w:val="FF0000"/>
          <w:sz w:val="22"/>
          <w:szCs w:val="22"/>
          <w:u w:val="single"/>
        </w:rPr>
        <w:t xml:space="preserve"> i</w:t>
      </w:r>
      <w:r w:rsidRPr="00170F9A">
        <w:rPr>
          <w:color w:val="FF0000"/>
          <w:sz w:val="22"/>
          <w:szCs w:val="22"/>
          <w:u w:val="single"/>
        </w:rPr>
        <w:t>r kitų patalpų savininkų  daugumos sutikimą, jeigu butų ir kitų patalpų savininkų bendrijos įstatuose ar jungtinės veiklos sutartyje nenumatyta kitaip</w:t>
      </w:r>
      <w:r w:rsidRPr="00297AAA">
        <w:rPr>
          <w:color w:val="FF0000"/>
          <w:sz w:val="22"/>
          <w:szCs w:val="22"/>
        </w:rPr>
        <w:t>;</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.3. nuosavybės teisę patvirtinančio dokumento kopiją, kai pareiškėjas yra žemės, statinių, įrenginių ar kitų objektų, ant kurių įrengiama išorinė reklama, savininkas;</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 xml:space="preserve">.4. išorinės reklamos įrengimo </w:t>
      </w:r>
      <w:r w:rsidRPr="006D5FD0">
        <w:rPr>
          <w:b/>
          <w:sz w:val="22"/>
          <w:szCs w:val="22"/>
        </w:rPr>
        <w:t xml:space="preserve">projektą </w:t>
      </w:r>
      <w:r w:rsidRPr="00AB1F6D">
        <w:rPr>
          <w:sz w:val="22"/>
          <w:szCs w:val="22"/>
        </w:rPr>
        <w:t>(toliau – projektas), kurį sudaro:</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.4.1. aiškinamasis raštas;</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.4.2. reklaminio įrenginio vietos schema topografiniame plane, kai reklaminis įrenginys įrengiamas ant žemės;</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.4.3. išorinės reklamos įrengimo vietą apibūdinantys duomenys (situacijos schema, viso objekto, ant kurio planuojama įrengti reklamą, esamos padėties spalvota nuotrauka ar projektas (kai objektas nepastatytas ar neįrengtas);</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.4.4. išorinės reklamos spalvinis bei grafinis vaizdas;</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.4.5. reklaminio įrenginio projektas;</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.4.6. laikiklių bei tvirtinimo mazgų brėžiniai, jei reklama tvirtinama laikikliais;</w:t>
      </w:r>
    </w:p>
    <w:p w:rsidR="00D440B4" w:rsidRPr="00AB1F6D" w:rsidRDefault="00D440B4" w:rsidP="00D440B4">
      <w:pPr>
        <w:pStyle w:val="Pagrindinistekstas1"/>
        <w:spacing w:line="283" w:lineRule="auto"/>
        <w:rPr>
          <w:sz w:val="22"/>
          <w:szCs w:val="22"/>
        </w:rPr>
      </w:pPr>
      <w:r w:rsidRPr="00AB1F6D">
        <w:rPr>
          <w:sz w:val="22"/>
          <w:szCs w:val="22"/>
        </w:rPr>
        <w:t>1</w:t>
      </w:r>
      <w:r w:rsidR="006D5FD0">
        <w:rPr>
          <w:sz w:val="22"/>
          <w:szCs w:val="22"/>
        </w:rPr>
        <w:t>9</w:t>
      </w:r>
      <w:r w:rsidRPr="00AB1F6D">
        <w:rPr>
          <w:sz w:val="22"/>
          <w:szCs w:val="22"/>
        </w:rPr>
        <w:t xml:space="preserve">.5. jei išorinė reklama įrengiama ant stulpų, lynų ar kitokių konstrukcijų, esančių virš gatvių, – šiuos objektus eksploatuojančių subjektų </w:t>
      </w:r>
      <w:r w:rsidR="0057569D">
        <w:rPr>
          <w:sz w:val="22"/>
          <w:szCs w:val="22"/>
        </w:rPr>
        <w:t xml:space="preserve">– uždarosios akcinės bendrovės „Rokiškio komunalininkas“ bei Rokiškio miesto seniūnijos </w:t>
      </w:r>
      <w:r w:rsidRPr="00AB1F6D">
        <w:rPr>
          <w:sz w:val="22"/>
          <w:szCs w:val="22"/>
        </w:rPr>
        <w:t>raštišką sutikimą.</w:t>
      </w:r>
    </w:p>
    <w:p w:rsidR="00D440B4" w:rsidRPr="00AB1F6D" w:rsidRDefault="0057569D" w:rsidP="00D440B4">
      <w:pPr>
        <w:pStyle w:val="Pagrindinistekstas1"/>
        <w:spacing w:line="283" w:lineRule="auto"/>
        <w:rPr>
          <w:sz w:val="22"/>
          <w:szCs w:val="22"/>
        </w:rPr>
      </w:pPr>
      <w:r>
        <w:rPr>
          <w:sz w:val="22"/>
          <w:szCs w:val="22"/>
        </w:rPr>
        <w:t>20</w:t>
      </w:r>
      <w:r w:rsidR="00D440B4" w:rsidRPr="00AB1F6D">
        <w:rPr>
          <w:sz w:val="22"/>
          <w:szCs w:val="22"/>
        </w:rPr>
        <w:t xml:space="preserve">. </w:t>
      </w:r>
      <w:r>
        <w:rPr>
          <w:sz w:val="22"/>
          <w:szCs w:val="22"/>
        </w:rPr>
        <w:t>Architektūros ir paveldosaugos skyrius</w:t>
      </w:r>
      <w:r w:rsidR="00D440B4" w:rsidRPr="00AB1F6D">
        <w:rPr>
          <w:sz w:val="22"/>
          <w:szCs w:val="22"/>
        </w:rPr>
        <w:t>:</w:t>
      </w:r>
    </w:p>
    <w:p w:rsidR="00263134" w:rsidRDefault="0057569D" w:rsidP="00D440B4">
      <w:pPr>
        <w:pStyle w:val="Pagrindinistekstas1"/>
        <w:spacing w:line="283" w:lineRule="auto"/>
        <w:rPr>
          <w:sz w:val="22"/>
          <w:szCs w:val="22"/>
        </w:rPr>
      </w:pPr>
      <w:r>
        <w:rPr>
          <w:sz w:val="22"/>
          <w:szCs w:val="22"/>
        </w:rPr>
        <w:t>20</w:t>
      </w:r>
      <w:r w:rsidR="00D440B4" w:rsidRPr="00AB1F6D">
        <w:rPr>
          <w:sz w:val="22"/>
          <w:szCs w:val="22"/>
        </w:rPr>
        <w:t>.1. gav</w:t>
      </w:r>
      <w:r>
        <w:rPr>
          <w:sz w:val="22"/>
          <w:szCs w:val="22"/>
        </w:rPr>
        <w:t>ęs</w:t>
      </w:r>
      <w:r w:rsidR="00D440B4" w:rsidRPr="00AB1F6D">
        <w:rPr>
          <w:sz w:val="22"/>
          <w:szCs w:val="22"/>
        </w:rPr>
        <w:t xml:space="preserve"> pareiškėjo paraišką išduoti leidimą ir kitus </w:t>
      </w:r>
      <w:r w:rsidR="0021537D">
        <w:rPr>
          <w:sz w:val="22"/>
          <w:szCs w:val="22"/>
        </w:rPr>
        <w:t>šio aprašo</w:t>
      </w:r>
      <w:r w:rsidR="00D440B4" w:rsidRPr="00AB1F6D">
        <w:rPr>
          <w:sz w:val="22"/>
          <w:szCs w:val="22"/>
        </w:rPr>
        <w:t xml:space="preserve"> 1</w:t>
      </w:r>
      <w:r>
        <w:rPr>
          <w:sz w:val="22"/>
          <w:szCs w:val="22"/>
        </w:rPr>
        <w:t>9</w:t>
      </w:r>
      <w:r w:rsidR="00D440B4" w:rsidRPr="00AB1F6D">
        <w:rPr>
          <w:sz w:val="22"/>
          <w:szCs w:val="22"/>
        </w:rPr>
        <w:t xml:space="preserve"> punkte nurodytus dokumentus, </w:t>
      </w:r>
      <w:r w:rsidR="00D440B4" w:rsidRPr="0057569D">
        <w:rPr>
          <w:b/>
          <w:sz w:val="22"/>
          <w:szCs w:val="22"/>
        </w:rPr>
        <w:t>ne vėliau kaip per 5 darbo dienas</w:t>
      </w:r>
      <w:r w:rsidR="00D440B4" w:rsidRPr="00AB1F6D">
        <w:rPr>
          <w:sz w:val="22"/>
          <w:szCs w:val="22"/>
        </w:rPr>
        <w:t xml:space="preserve"> nuo jų gavimo paraiškoje nurodytu būdu </w:t>
      </w:r>
      <w:r>
        <w:rPr>
          <w:sz w:val="22"/>
          <w:szCs w:val="22"/>
        </w:rPr>
        <w:t xml:space="preserve"> </w:t>
      </w:r>
      <w:r w:rsidR="00D440B4" w:rsidRPr="00AB1F6D">
        <w:rPr>
          <w:sz w:val="22"/>
          <w:szCs w:val="22"/>
        </w:rPr>
        <w:t>išsiunčia pareiškėjui patvirtinimą, kad paraiška gauta. Patvirtinime nurodoma:</w:t>
      </w:r>
    </w:p>
    <w:p w:rsidR="00263134" w:rsidRDefault="00263134" w:rsidP="00D440B4">
      <w:pPr>
        <w:pStyle w:val="Pagrindinistekstas1"/>
        <w:spacing w:line="283" w:lineRule="auto"/>
        <w:rPr>
          <w:sz w:val="22"/>
          <w:szCs w:val="22"/>
        </w:rPr>
      </w:pPr>
      <w:r>
        <w:rPr>
          <w:sz w:val="22"/>
          <w:szCs w:val="22"/>
        </w:rPr>
        <w:t>20.1.1.</w:t>
      </w:r>
      <w:r w:rsidR="00D440B4" w:rsidRPr="00AB1F6D">
        <w:rPr>
          <w:sz w:val="22"/>
          <w:szCs w:val="22"/>
        </w:rPr>
        <w:t xml:space="preserve"> terminas, per kurį turi būti išnagrinėta paraiška; </w:t>
      </w:r>
    </w:p>
    <w:p w:rsidR="00263134" w:rsidRDefault="00263134" w:rsidP="00D440B4">
      <w:pPr>
        <w:pStyle w:val="Pagrindinistekstas1"/>
        <w:spacing w:line="283" w:lineRule="auto"/>
        <w:rPr>
          <w:sz w:val="22"/>
          <w:szCs w:val="22"/>
        </w:rPr>
      </w:pPr>
      <w:r>
        <w:rPr>
          <w:sz w:val="22"/>
          <w:szCs w:val="22"/>
        </w:rPr>
        <w:lastRenderedPageBreak/>
        <w:t xml:space="preserve">20.1.2. </w:t>
      </w:r>
      <w:r w:rsidR="00D440B4" w:rsidRPr="00AB1F6D">
        <w:rPr>
          <w:sz w:val="22"/>
          <w:szCs w:val="22"/>
        </w:rPr>
        <w:t xml:space="preserve">informacija apie tai, kad jeigu per nurodytą terminą leidimas neišduodamas ir nepateikiamas motyvuotas rašytinis atsisakymas jį išduoti, laikoma, kad leidimas išduotas; </w:t>
      </w:r>
    </w:p>
    <w:p w:rsidR="00D440B4" w:rsidRPr="00AB1F6D" w:rsidRDefault="00263134" w:rsidP="00D440B4">
      <w:pPr>
        <w:pStyle w:val="Pagrindinistekstas1"/>
        <w:spacing w:line="283" w:lineRule="auto"/>
        <w:rPr>
          <w:sz w:val="22"/>
          <w:szCs w:val="22"/>
        </w:rPr>
      </w:pPr>
      <w:r>
        <w:rPr>
          <w:sz w:val="22"/>
          <w:szCs w:val="22"/>
        </w:rPr>
        <w:t>20.1.3. g</w:t>
      </w:r>
      <w:r w:rsidR="00D440B4" w:rsidRPr="00AB1F6D">
        <w:rPr>
          <w:sz w:val="22"/>
          <w:szCs w:val="22"/>
        </w:rPr>
        <w:t>alimos pareiškėjo teisių gynimo priemonės, kuriomis jis galėtų pasinaudoti, jeigu kiltų jo ir leidimą  išduodančios institucijos ginčų;</w:t>
      </w:r>
    </w:p>
    <w:p w:rsidR="00D440B4" w:rsidRPr="00AB1F6D" w:rsidRDefault="00263134" w:rsidP="00D440B4">
      <w:pPr>
        <w:pStyle w:val="Pagrindinistekstas1"/>
        <w:spacing w:line="283" w:lineRule="auto"/>
        <w:rPr>
          <w:sz w:val="22"/>
          <w:szCs w:val="22"/>
        </w:rPr>
      </w:pPr>
      <w:r>
        <w:rPr>
          <w:sz w:val="22"/>
          <w:szCs w:val="22"/>
        </w:rPr>
        <w:t>20</w:t>
      </w:r>
      <w:r w:rsidR="00D440B4" w:rsidRPr="00AB1F6D">
        <w:rPr>
          <w:sz w:val="22"/>
          <w:szCs w:val="22"/>
        </w:rPr>
        <w:t xml:space="preserve">.2. jei paraiška ir (ar) kiti dokumentai, kurių reikia leidimui išduoti, nevisiškai, neteisingai užpildyti arba juose pateikti neteisingi duomenys, arba pateikti ne visi dokumentai, kurių reikia leidimui išduoti, arba jie neatitinka teisės aktų </w:t>
      </w:r>
      <w:r>
        <w:rPr>
          <w:sz w:val="22"/>
          <w:szCs w:val="22"/>
        </w:rPr>
        <w:t xml:space="preserve"> </w:t>
      </w:r>
      <w:r w:rsidR="00D440B4" w:rsidRPr="00AB1F6D">
        <w:rPr>
          <w:sz w:val="22"/>
          <w:szCs w:val="22"/>
        </w:rPr>
        <w:t xml:space="preserve">nustatytų reikalavimų, </w:t>
      </w:r>
      <w:r w:rsidR="00D440B4" w:rsidRPr="00263134">
        <w:rPr>
          <w:b/>
          <w:sz w:val="22"/>
          <w:szCs w:val="22"/>
        </w:rPr>
        <w:t>ne vėliau kaip per 5 darbo dienas</w:t>
      </w:r>
      <w:r w:rsidR="00D440B4" w:rsidRPr="00AB1F6D">
        <w:rPr>
          <w:sz w:val="22"/>
          <w:szCs w:val="22"/>
        </w:rPr>
        <w:t xml:space="preserve"> nuo dokumentų, kurių reikia leidimui išduoti, gavimo paraiškoje nurodytu būdu praneša apie tai pareiškėjui ir nustato </w:t>
      </w:r>
      <w:r w:rsidR="00D440B4" w:rsidRPr="00263134">
        <w:rPr>
          <w:b/>
          <w:sz w:val="22"/>
          <w:szCs w:val="22"/>
        </w:rPr>
        <w:t>5 darbo dienų</w:t>
      </w:r>
      <w:r w:rsidR="00D440B4" w:rsidRPr="00AB1F6D">
        <w:rPr>
          <w:sz w:val="22"/>
          <w:szCs w:val="22"/>
        </w:rPr>
        <w:t xml:space="preserve"> terminą trūkstamiems arba patikslintiems dokumentams pateikti, taip pat informuoja, kad terminas leidimui išduoti skaičiuojamas nuo visų tinkamai įformintų dokumentų gavimo dienos.</w:t>
      </w:r>
    </w:p>
    <w:p w:rsidR="00D440B4" w:rsidRPr="00AB1F6D" w:rsidRDefault="00263134" w:rsidP="00D440B4">
      <w:pPr>
        <w:pStyle w:val="Pagrindinistekstas1"/>
        <w:spacing w:line="283" w:lineRule="auto"/>
        <w:rPr>
          <w:sz w:val="22"/>
          <w:szCs w:val="22"/>
        </w:rPr>
      </w:pPr>
      <w:r>
        <w:rPr>
          <w:sz w:val="22"/>
          <w:szCs w:val="22"/>
        </w:rPr>
        <w:t>2</w:t>
      </w:r>
      <w:r w:rsidR="00D440B4" w:rsidRPr="00AB1F6D">
        <w:rPr>
          <w:sz w:val="22"/>
          <w:szCs w:val="22"/>
        </w:rPr>
        <w:t xml:space="preserve">1. Pareiškėjui leidimas turi būti išduotas arba rašytinis motyvuotas atsisakymas jį išduoti  pateiktas </w:t>
      </w:r>
      <w:r w:rsidR="00D440B4" w:rsidRPr="00263134">
        <w:rPr>
          <w:b/>
          <w:sz w:val="22"/>
          <w:szCs w:val="22"/>
        </w:rPr>
        <w:t>ne vėliau kaip per 20 darbo dienų</w:t>
      </w:r>
      <w:r w:rsidR="00D440B4" w:rsidRPr="00AB1F6D">
        <w:rPr>
          <w:sz w:val="22"/>
          <w:szCs w:val="22"/>
        </w:rPr>
        <w:t xml:space="preserve"> nuo visų dokumentų, kurių reikia leidimui išduoti, gavimo. Jeigu pateikti ne visi, nevisiškai ar neteisingai užpildyti dokumentai arba neteisingi duomenys, terminas skaičiuojamas nuo visų arba papildytų </w:t>
      </w:r>
      <w:r>
        <w:rPr>
          <w:sz w:val="22"/>
          <w:szCs w:val="22"/>
        </w:rPr>
        <w:t xml:space="preserve">  </w:t>
      </w:r>
      <w:r w:rsidR="00D440B4" w:rsidRPr="00AB1F6D">
        <w:rPr>
          <w:sz w:val="22"/>
          <w:szCs w:val="22"/>
        </w:rPr>
        <w:t xml:space="preserve">(patikslintų) dokumentų gavimo dienos. Leidimas išduodamas paraiškoje nurodytu būdu. </w:t>
      </w:r>
    </w:p>
    <w:p w:rsidR="00D440B4" w:rsidRPr="00AB1F6D" w:rsidRDefault="0021537D" w:rsidP="00D440B4">
      <w:pPr>
        <w:pStyle w:val="Pagrindinistekstas1"/>
        <w:spacing w:line="283" w:lineRule="auto"/>
        <w:rPr>
          <w:sz w:val="22"/>
          <w:szCs w:val="22"/>
        </w:rPr>
      </w:pPr>
      <w:r>
        <w:rPr>
          <w:sz w:val="22"/>
          <w:szCs w:val="22"/>
        </w:rPr>
        <w:t>2</w:t>
      </w:r>
      <w:r w:rsidR="00263134">
        <w:rPr>
          <w:sz w:val="22"/>
          <w:szCs w:val="22"/>
        </w:rPr>
        <w:t>2</w:t>
      </w:r>
      <w:r w:rsidR="00D440B4" w:rsidRPr="00AB1F6D">
        <w:rPr>
          <w:sz w:val="22"/>
          <w:szCs w:val="22"/>
        </w:rPr>
        <w:t xml:space="preserve">. Jeigu per </w:t>
      </w:r>
      <w:r>
        <w:rPr>
          <w:sz w:val="22"/>
          <w:szCs w:val="22"/>
        </w:rPr>
        <w:t>aprašo</w:t>
      </w:r>
      <w:r w:rsidR="00D440B4" w:rsidRPr="00AB1F6D">
        <w:rPr>
          <w:sz w:val="22"/>
          <w:szCs w:val="22"/>
        </w:rPr>
        <w:t xml:space="preserve"> </w:t>
      </w:r>
      <w:r w:rsidR="00263134">
        <w:rPr>
          <w:sz w:val="22"/>
          <w:szCs w:val="22"/>
        </w:rPr>
        <w:t>2</w:t>
      </w:r>
      <w:r w:rsidR="00D440B4" w:rsidRPr="00AB1F6D">
        <w:rPr>
          <w:sz w:val="22"/>
          <w:szCs w:val="22"/>
        </w:rPr>
        <w:t xml:space="preserve">1 punkte nurodytą terminą </w:t>
      </w:r>
      <w:r w:rsidR="00263134">
        <w:rPr>
          <w:sz w:val="22"/>
          <w:szCs w:val="22"/>
        </w:rPr>
        <w:t xml:space="preserve">Architektūros ir paveldosaugos skyrius </w:t>
      </w:r>
      <w:r w:rsidR="00D440B4" w:rsidRPr="00AB1F6D">
        <w:rPr>
          <w:sz w:val="22"/>
          <w:szCs w:val="22"/>
        </w:rPr>
        <w:t xml:space="preserve">neišduoda leidimo ir nepateikia motyvuoto rašytinio atsisakymo išduoti leidimą, laikoma, kad leidimas išduotas. </w:t>
      </w:r>
    </w:p>
    <w:p w:rsidR="00D440B4" w:rsidRPr="00AB1F6D" w:rsidRDefault="0021537D" w:rsidP="00D440B4">
      <w:pPr>
        <w:pStyle w:val="Pagrindinistekstas1"/>
        <w:spacing w:line="283" w:lineRule="auto"/>
        <w:rPr>
          <w:sz w:val="22"/>
          <w:szCs w:val="22"/>
        </w:rPr>
      </w:pPr>
      <w:r>
        <w:rPr>
          <w:sz w:val="22"/>
          <w:szCs w:val="22"/>
        </w:rPr>
        <w:t>2</w:t>
      </w:r>
      <w:r w:rsidR="00263134">
        <w:rPr>
          <w:sz w:val="22"/>
          <w:szCs w:val="22"/>
        </w:rPr>
        <w:t>3</w:t>
      </w:r>
      <w:r w:rsidR="00D440B4" w:rsidRPr="00AB1F6D">
        <w:rPr>
          <w:sz w:val="22"/>
          <w:szCs w:val="22"/>
        </w:rPr>
        <w:t xml:space="preserve">. Pareiškėjams išduodami </w:t>
      </w:r>
      <w:r w:rsidR="00D440B4" w:rsidRPr="00263134">
        <w:rPr>
          <w:b/>
          <w:sz w:val="22"/>
          <w:szCs w:val="22"/>
        </w:rPr>
        <w:t>popierinės</w:t>
      </w:r>
      <w:r w:rsidR="00D440B4" w:rsidRPr="00AB1F6D">
        <w:rPr>
          <w:sz w:val="22"/>
          <w:szCs w:val="22"/>
        </w:rPr>
        <w:t xml:space="preserve"> arba,  </w:t>
      </w:r>
      <w:r w:rsidR="00263134">
        <w:rPr>
          <w:sz w:val="22"/>
          <w:szCs w:val="22"/>
        </w:rPr>
        <w:t xml:space="preserve">kai bus </w:t>
      </w:r>
      <w:r w:rsidR="00D440B4" w:rsidRPr="00AB1F6D">
        <w:rPr>
          <w:sz w:val="22"/>
          <w:szCs w:val="22"/>
        </w:rPr>
        <w:t>įdieg</w:t>
      </w:r>
      <w:r w:rsidR="00263134">
        <w:rPr>
          <w:sz w:val="22"/>
          <w:szCs w:val="22"/>
        </w:rPr>
        <w:t>to</w:t>
      </w:r>
      <w:r w:rsidR="00D440B4" w:rsidRPr="00AB1F6D">
        <w:rPr>
          <w:sz w:val="22"/>
          <w:szCs w:val="22"/>
        </w:rPr>
        <w:t xml:space="preserve">s technines priemones, elektroninės formos leidimai. </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4</w:t>
      </w:r>
      <w:r w:rsidRPr="00AB1F6D">
        <w:rPr>
          <w:sz w:val="22"/>
          <w:szCs w:val="22"/>
        </w:rPr>
        <w:t xml:space="preserve">. Leidimas gali būti išduodamas tiesiogiai leidimą išduodančioje institucijoje, siunčiamas registruotu laišku arba,  </w:t>
      </w:r>
      <w:r w:rsidR="00263134">
        <w:rPr>
          <w:sz w:val="22"/>
          <w:szCs w:val="22"/>
        </w:rPr>
        <w:t xml:space="preserve">kai bus </w:t>
      </w:r>
      <w:r w:rsidRPr="00AB1F6D">
        <w:rPr>
          <w:sz w:val="22"/>
          <w:szCs w:val="22"/>
        </w:rPr>
        <w:t>įdieg</w:t>
      </w:r>
      <w:r w:rsidR="00263134">
        <w:rPr>
          <w:sz w:val="22"/>
          <w:szCs w:val="22"/>
        </w:rPr>
        <w:t>to</w:t>
      </w:r>
      <w:r w:rsidRPr="00AB1F6D">
        <w:rPr>
          <w:sz w:val="22"/>
          <w:szCs w:val="22"/>
        </w:rPr>
        <w:t>s technines priemones, elektroninėmis priemonėmis.</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5</w:t>
      </w:r>
      <w:r w:rsidRPr="00AB1F6D">
        <w:rPr>
          <w:sz w:val="22"/>
          <w:szCs w:val="22"/>
        </w:rPr>
        <w:t xml:space="preserve">. Leidimo galiojimo terminas nustatomas atsižvelgiant į pareiškėjo paraiškoje nurodytą reklamos skleidimo laikotarpį ir negali būti ilgesnis </w:t>
      </w:r>
      <w:r w:rsidRPr="00263134">
        <w:rPr>
          <w:b/>
          <w:sz w:val="22"/>
          <w:szCs w:val="22"/>
        </w:rPr>
        <w:t>kaip 5 metai</w:t>
      </w:r>
      <w:r w:rsidRPr="00AB1F6D">
        <w:rPr>
          <w:sz w:val="22"/>
          <w:szCs w:val="22"/>
        </w:rPr>
        <w:t xml:space="preserve">. </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6</w:t>
      </w:r>
      <w:r w:rsidRPr="00AB1F6D">
        <w:rPr>
          <w:sz w:val="22"/>
          <w:szCs w:val="22"/>
        </w:rPr>
        <w:t xml:space="preserve">. Leidime nurodoma: </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6</w:t>
      </w:r>
      <w:r w:rsidRPr="00AB1F6D">
        <w:rPr>
          <w:sz w:val="22"/>
          <w:szCs w:val="22"/>
        </w:rPr>
        <w:t>.1. leidimą išduodanti institucija;</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6</w:t>
      </w:r>
      <w:r w:rsidRPr="00AB1F6D">
        <w:rPr>
          <w:sz w:val="22"/>
          <w:szCs w:val="22"/>
        </w:rPr>
        <w:t>.2. leidimo numeris;</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6</w:t>
      </w:r>
      <w:r w:rsidRPr="00AB1F6D">
        <w:rPr>
          <w:sz w:val="22"/>
          <w:szCs w:val="22"/>
        </w:rPr>
        <w:t>.3. leidimo turėtojo (juridinio asmens) pavadinimas, teisinė forma, kodas, buveinė, leidimo turėtojo (fizinio asmens) vardas, pavardė, individualios veiklos vykdymo registracijos pažymos ar verslo liudijimo numeris; telefono numeris, elektroninio pašto adresas (jeigu leidimo turėtojas jį turi);</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6</w:t>
      </w:r>
      <w:r w:rsidRPr="00AB1F6D">
        <w:rPr>
          <w:sz w:val="22"/>
          <w:szCs w:val="22"/>
        </w:rPr>
        <w:t>.4. išorinės reklamos įrengimo adresas, vieta;</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6</w:t>
      </w:r>
      <w:r w:rsidRPr="00AB1F6D">
        <w:rPr>
          <w:sz w:val="22"/>
          <w:szCs w:val="22"/>
        </w:rPr>
        <w:t>.5. išorinės reklamos plotas;</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6</w:t>
      </w:r>
      <w:r w:rsidRPr="00AB1F6D">
        <w:rPr>
          <w:sz w:val="22"/>
          <w:szCs w:val="22"/>
        </w:rPr>
        <w:t>.6. projekto numeris ir data;</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6</w:t>
      </w:r>
      <w:r w:rsidRPr="00AB1F6D">
        <w:rPr>
          <w:sz w:val="22"/>
          <w:szCs w:val="22"/>
        </w:rPr>
        <w:t xml:space="preserve">.7. leidimo galiojimo terminas; </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6</w:t>
      </w:r>
      <w:r w:rsidRPr="00AB1F6D">
        <w:rPr>
          <w:sz w:val="22"/>
          <w:szCs w:val="22"/>
        </w:rPr>
        <w:t>.8. leidimo išdavimo data;</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6</w:t>
      </w:r>
      <w:r w:rsidRPr="00AB1F6D">
        <w:rPr>
          <w:sz w:val="22"/>
          <w:szCs w:val="22"/>
        </w:rPr>
        <w:t>.9. leidimą pasirašiusio asmens pareigos, parašas, vardas, pavardė. Popierinės formos leidimas tvirtinamas leidimą išdavusios institucijos antspaudu.</w:t>
      </w:r>
    </w:p>
    <w:p w:rsidR="00D440B4" w:rsidRPr="00AB1F6D" w:rsidRDefault="00D440B4" w:rsidP="00D440B4">
      <w:pPr>
        <w:pStyle w:val="Pagrindinistekstas1"/>
        <w:spacing w:line="283" w:lineRule="auto"/>
        <w:rPr>
          <w:sz w:val="22"/>
          <w:szCs w:val="22"/>
        </w:rPr>
      </w:pPr>
      <w:r w:rsidRPr="00AB1F6D">
        <w:rPr>
          <w:sz w:val="22"/>
          <w:szCs w:val="22"/>
        </w:rPr>
        <w:t>2</w:t>
      </w:r>
      <w:r w:rsidR="00263134">
        <w:rPr>
          <w:sz w:val="22"/>
          <w:szCs w:val="22"/>
        </w:rPr>
        <w:t>7</w:t>
      </w:r>
      <w:r w:rsidRPr="00AB1F6D">
        <w:rPr>
          <w:sz w:val="22"/>
          <w:szCs w:val="22"/>
        </w:rPr>
        <w:t>. Kai leidimo turėtojas numato keisti išorinės reklamos, išskyrus ant reklaminio įrenginio pateikiamos trumpalaikės išorinės reklamos, spalvinį ar grafinį vaizdą, jis le</w:t>
      </w:r>
      <w:r w:rsidR="0021537D">
        <w:rPr>
          <w:sz w:val="22"/>
          <w:szCs w:val="22"/>
        </w:rPr>
        <w:t>idimą išduodančiai institucijai, elektroninėmis priemonėmis</w:t>
      </w:r>
      <w:r w:rsidRPr="00AB1F6D">
        <w:rPr>
          <w:sz w:val="22"/>
          <w:szCs w:val="22"/>
        </w:rPr>
        <w:t xml:space="preserve"> ar tiesiogiai turi pateikti prašymą, kuriame</w:t>
      </w:r>
      <w:r w:rsidR="0021537D">
        <w:rPr>
          <w:sz w:val="22"/>
          <w:szCs w:val="22"/>
        </w:rPr>
        <w:t xml:space="preserve">  </w:t>
      </w:r>
      <w:r w:rsidRPr="00AB1F6D">
        <w:rPr>
          <w:sz w:val="22"/>
          <w:szCs w:val="22"/>
        </w:rPr>
        <w:t xml:space="preserve">nurodomas turimo leidimo numeris, jo išdavimo data, ir </w:t>
      </w:r>
      <w:r w:rsidR="0021537D">
        <w:rPr>
          <w:sz w:val="22"/>
          <w:szCs w:val="22"/>
        </w:rPr>
        <w:t>aprašo</w:t>
      </w:r>
      <w:r w:rsidRPr="00AB1F6D">
        <w:rPr>
          <w:sz w:val="22"/>
          <w:szCs w:val="22"/>
        </w:rPr>
        <w:t>1</w:t>
      </w:r>
      <w:r w:rsidR="00D23485">
        <w:rPr>
          <w:sz w:val="22"/>
          <w:szCs w:val="22"/>
        </w:rPr>
        <w:t>9</w:t>
      </w:r>
      <w:r w:rsidRPr="00AB1F6D">
        <w:rPr>
          <w:sz w:val="22"/>
          <w:szCs w:val="22"/>
        </w:rPr>
        <w:t>.4.</w:t>
      </w:r>
      <w:r w:rsidR="00D23485">
        <w:rPr>
          <w:sz w:val="22"/>
          <w:szCs w:val="22"/>
        </w:rPr>
        <w:t>5</w:t>
      </w:r>
      <w:r w:rsidRPr="00AB1F6D">
        <w:rPr>
          <w:sz w:val="22"/>
          <w:szCs w:val="22"/>
        </w:rPr>
        <w:t xml:space="preserve"> punkte nurodytą dokumentą. </w:t>
      </w:r>
    </w:p>
    <w:p w:rsidR="00D440B4" w:rsidRPr="00AB1F6D" w:rsidRDefault="00D440B4" w:rsidP="00D440B4">
      <w:pPr>
        <w:pStyle w:val="Pagrindinistekstas1"/>
        <w:spacing w:line="283" w:lineRule="auto"/>
        <w:rPr>
          <w:sz w:val="22"/>
          <w:szCs w:val="22"/>
        </w:rPr>
      </w:pPr>
      <w:r w:rsidRPr="00AB1F6D">
        <w:rPr>
          <w:sz w:val="22"/>
          <w:szCs w:val="22"/>
        </w:rPr>
        <w:t>2</w:t>
      </w:r>
      <w:r w:rsidR="00D23485">
        <w:rPr>
          <w:sz w:val="22"/>
          <w:szCs w:val="22"/>
        </w:rPr>
        <w:t>8.</w:t>
      </w:r>
      <w:r w:rsidRPr="00AB1F6D">
        <w:rPr>
          <w:sz w:val="22"/>
          <w:szCs w:val="22"/>
        </w:rPr>
        <w:t xml:space="preserve"> </w:t>
      </w:r>
      <w:r w:rsidR="0021537D">
        <w:rPr>
          <w:sz w:val="22"/>
          <w:szCs w:val="22"/>
        </w:rPr>
        <w:t>Aprašo</w:t>
      </w:r>
      <w:r w:rsidRPr="00AB1F6D">
        <w:rPr>
          <w:sz w:val="22"/>
          <w:szCs w:val="22"/>
        </w:rPr>
        <w:t xml:space="preserve"> 2</w:t>
      </w:r>
      <w:r w:rsidR="00D23485">
        <w:rPr>
          <w:sz w:val="22"/>
          <w:szCs w:val="22"/>
        </w:rPr>
        <w:t>7</w:t>
      </w:r>
      <w:r w:rsidRPr="00AB1F6D">
        <w:rPr>
          <w:sz w:val="22"/>
          <w:szCs w:val="22"/>
        </w:rPr>
        <w:t xml:space="preserve"> punkte nurodytu atveju </w:t>
      </w:r>
      <w:r w:rsidR="0021537D">
        <w:rPr>
          <w:sz w:val="22"/>
          <w:szCs w:val="22"/>
        </w:rPr>
        <w:t xml:space="preserve"> </w:t>
      </w:r>
      <w:r w:rsidRPr="00AB1F6D">
        <w:rPr>
          <w:sz w:val="22"/>
          <w:szCs w:val="22"/>
        </w:rPr>
        <w:t xml:space="preserve">leidimą išduodanti institucija </w:t>
      </w:r>
      <w:r w:rsidRPr="00D23485">
        <w:rPr>
          <w:b/>
          <w:sz w:val="22"/>
          <w:szCs w:val="22"/>
        </w:rPr>
        <w:t>ne vėliau kaip per 3 darbo dienas</w:t>
      </w:r>
      <w:r w:rsidRPr="00AB1F6D">
        <w:rPr>
          <w:sz w:val="22"/>
          <w:szCs w:val="22"/>
        </w:rPr>
        <w:t xml:space="preserve"> nuo </w:t>
      </w:r>
      <w:r w:rsidR="0021537D">
        <w:rPr>
          <w:sz w:val="22"/>
          <w:szCs w:val="22"/>
        </w:rPr>
        <w:t>aprašo</w:t>
      </w:r>
      <w:r w:rsidRPr="00AB1F6D">
        <w:rPr>
          <w:sz w:val="22"/>
          <w:szCs w:val="22"/>
        </w:rPr>
        <w:t xml:space="preserve"> 2</w:t>
      </w:r>
      <w:r w:rsidR="00D23485">
        <w:rPr>
          <w:sz w:val="22"/>
          <w:szCs w:val="22"/>
        </w:rPr>
        <w:t>7</w:t>
      </w:r>
      <w:r w:rsidRPr="00AB1F6D">
        <w:rPr>
          <w:sz w:val="22"/>
          <w:szCs w:val="22"/>
        </w:rPr>
        <w:t xml:space="preserve"> punkte nurodytų dokumentų </w:t>
      </w:r>
      <w:r w:rsidR="0021537D">
        <w:rPr>
          <w:sz w:val="22"/>
          <w:szCs w:val="22"/>
        </w:rPr>
        <w:t xml:space="preserve"> </w:t>
      </w:r>
      <w:r w:rsidRPr="00AB1F6D">
        <w:rPr>
          <w:sz w:val="22"/>
          <w:szCs w:val="22"/>
        </w:rPr>
        <w:t xml:space="preserve">gavimo įvertina išorinės reklamos spalvinio bei grafinio vaizdo atitiktį </w:t>
      </w:r>
      <w:r w:rsidR="0021537D">
        <w:rPr>
          <w:sz w:val="22"/>
          <w:szCs w:val="22"/>
        </w:rPr>
        <w:t>aprašo</w:t>
      </w:r>
      <w:r w:rsidRPr="00AB1F6D">
        <w:rPr>
          <w:sz w:val="22"/>
          <w:szCs w:val="22"/>
        </w:rPr>
        <w:t xml:space="preserve"> reikalavimams ir raštu ar elektroninėmis priemonėmis jį derina arba pateikia leidimo turėtojui motyvuotą atsisakymą jį derinti.</w:t>
      </w:r>
    </w:p>
    <w:p w:rsidR="00D440B4" w:rsidRPr="00AB1F6D" w:rsidRDefault="00D440B4" w:rsidP="00D440B4">
      <w:pPr>
        <w:pStyle w:val="Pagrindinistekstas1"/>
        <w:spacing w:line="283" w:lineRule="auto"/>
        <w:rPr>
          <w:sz w:val="22"/>
          <w:szCs w:val="22"/>
        </w:rPr>
      </w:pPr>
      <w:r w:rsidRPr="00AB1F6D">
        <w:rPr>
          <w:sz w:val="22"/>
          <w:szCs w:val="22"/>
        </w:rPr>
        <w:t>2</w:t>
      </w:r>
      <w:r w:rsidR="00D23485">
        <w:rPr>
          <w:sz w:val="22"/>
          <w:szCs w:val="22"/>
        </w:rPr>
        <w:t>9</w:t>
      </w:r>
      <w:r w:rsidRPr="00AB1F6D">
        <w:rPr>
          <w:sz w:val="22"/>
          <w:szCs w:val="22"/>
        </w:rPr>
        <w:t>. Jeigu</w:t>
      </w:r>
      <w:r w:rsidR="00D23485">
        <w:rPr>
          <w:sz w:val="22"/>
          <w:szCs w:val="22"/>
        </w:rPr>
        <w:t>,</w:t>
      </w:r>
      <w:r w:rsidRPr="00AB1F6D">
        <w:rPr>
          <w:sz w:val="22"/>
          <w:szCs w:val="22"/>
        </w:rPr>
        <w:t xml:space="preserve"> pasibaigus leidimo galiojimo terminui</w:t>
      </w:r>
      <w:r w:rsidR="00D23485">
        <w:rPr>
          <w:sz w:val="22"/>
          <w:szCs w:val="22"/>
        </w:rPr>
        <w:t>,</w:t>
      </w:r>
      <w:r w:rsidRPr="00AB1F6D">
        <w:rPr>
          <w:sz w:val="22"/>
          <w:szCs w:val="22"/>
        </w:rPr>
        <w:t xml:space="preserve"> reklaminės veiklos subjektas nori gauti naują leidimą, jis leidimą išduodančiai institucijai </w:t>
      </w:r>
      <w:r w:rsidRPr="00D23485">
        <w:rPr>
          <w:b/>
          <w:sz w:val="22"/>
          <w:szCs w:val="22"/>
        </w:rPr>
        <w:t>ne vėliau kaip prieš 20 darbo dienų</w:t>
      </w:r>
      <w:r w:rsidRPr="00AB1F6D">
        <w:rPr>
          <w:sz w:val="22"/>
          <w:szCs w:val="22"/>
        </w:rPr>
        <w:t xml:space="preserve"> iki leidimo galiojimo termino pabaigos </w:t>
      </w:r>
      <w:r w:rsidR="0021537D">
        <w:rPr>
          <w:sz w:val="22"/>
          <w:szCs w:val="22"/>
        </w:rPr>
        <w:t xml:space="preserve">aprašo </w:t>
      </w:r>
      <w:r w:rsidRPr="00AB1F6D">
        <w:rPr>
          <w:sz w:val="22"/>
          <w:szCs w:val="22"/>
        </w:rPr>
        <w:t xml:space="preserve"> nustatyta tvarka turi pateikti prašymą, kuriame nurodomas turimo leidimo numeris, jo išdavimo data, ir </w:t>
      </w:r>
      <w:r w:rsidR="0021537D">
        <w:rPr>
          <w:sz w:val="22"/>
          <w:szCs w:val="22"/>
        </w:rPr>
        <w:t>aprašo</w:t>
      </w:r>
      <w:r w:rsidRPr="00AB1F6D">
        <w:rPr>
          <w:sz w:val="22"/>
          <w:szCs w:val="22"/>
        </w:rPr>
        <w:t xml:space="preserve"> 1</w:t>
      </w:r>
      <w:r w:rsidR="00672CD4">
        <w:rPr>
          <w:sz w:val="22"/>
          <w:szCs w:val="22"/>
        </w:rPr>
        <w:t>9</w:t>
      </w:r>
      <w:r w:rsidRPr="00AB1F6D">
        <w:rPr>
          <w:sz w:val="22"/>
          <w:szCs w:val="22"/>
        </w:rPr>
        <w:t xml:space="preserve"> punkte nurodytus dokumentus, kurie pateikiami tik tuo atveju, jei pasikeitė turimam </w:t>
      </w:r>
      <w:r w:rsidR="00672CD4">
        <w:rPr>
          <w:sz w:val="22"/>
          <w:szCs w:val="22"/>
        </w:rPr>
        <w:t xml:space="preserve"> </w:t>
      </w:r>
      <w:r w:rsidRPr="00AB1F6D">
        <w:rPr>
          <w:sz w:val="22"/>
          <w:szCs w:val="22"/>
        </w:rPr>
        <w:t xml:space="preserve">leidimui gauti pateikti dokumentai ir (ar) juose nurodyti duomenys ir (ar) informacija. Leidimas šiame </w:t>
      </w:r>
      <w:r w:rsidR="0021537D">
        <w:rPr>
          <w:sz w:val="22"/>
          <w:szCs w:val="22"/>
        </w:rPr>
        <w:t>aprašo</w:t>
      </w:r>
      <w:r w:rsidRPr="00AB1F6D">
        <w:rPr>
          <w:sz w:val="22"/>
          <w:szCs w:val="22"/>
        </w:rPr>
        <w:t xml:space="preserve"> punkte nurodytu atveju išduodamas </w:t>
      </w:r>
      <w:r w:rsidR="00CD44D0">
        <w:rPr>
          <w:sz w:val="22"/>
          <w:szCs w:val="22"/>
        </w:rPr>
        <w:t>aprašo</w:t>
      </w:r>
      <w:r w:rsidRPr="00AB1F6D">
        <w:rPr>
          <w:sz w:val="22"/>
          <w:szCs w:val="22"/>
        </w:rPr>
        <w:t xml:space="preserve"> nustatyta tvarka ir terminais. </w:t>
      </w:r>
    </w:p>
    <w:p w:rsidR="00D440B4" w:rsidRPr="00AB1F6D" w:rsidRDefault="00672CD4" w:rsidP="00D440B4">
      <w:pPr>
        <w:pStyle w:val="Pagrindinistekstas1"/>
        <w:spacing w:line="283" w:lineRule="auto"/>
        <w:rPr>
          <w:sz w:val="22"/>
          <w:szCs w:val="22"/>
        </w:rPr>
      </w:pPr>
      <w:r>
        <w:rPr>
          <w:sz w:val="22"/>
          <w:szCs w:val="22"/>
        </w:rPr>
        <w:lastRenderedPageBreak/>
        <w:t>30</w:t>
      </w:r>
      <w:r w:rsidR="00D440B4" w:rsidRPr="00AB1F6D">
        <w:rPr>
          <w:sz w:val="22"/>
          <w:szCs w:val="22"/>
        </w:rPr>
        <w:t xml:space="preserve">. Kai </w:t>
      </w:r>
      <w:r w:rsidR="00CD44D0">
        <w:rPr>
          <w:sz w:val="22"/>
          <w:szCs w:val="22"/>
        </w:rPr>
        <w:t>aprašo</w:t>
      </w:r>
      <w:r w:rsidR="00D440B4" w:rsidRPr="00AB1F6D">
        <w:rPr>
          <w:sz w:val="22"/>
          <w:szCs w:val="22"/>
        </w:rPr>
        <w:t xml:space="preserve"> 1</w:t>
      </w:r>
      <w:r>
        <w:rPr>
          <w:sz w:val="22"/>
          <w:szCs w:val="22"/>
        </w:rPr>
        <w:t>9</w:t>
      </w:r>
      <w:r w:rsidR="00D440B4" w:rsidRPr="00AB1F6D">
        <w:rPr>
          <w:sz w:val="22"/>
          <w:szCs w:val="22"/>
        </w:rPr>
        <w:t xml:space="preserve"> punkte nurodyti dokumentai yra ne elektroninės formos ir yra teikiami elektroninėmis priemonėmis, gali būti pateikiamos tų dokumentų skaitmeninės kopijos.</w:t>
      </w:r>
    </w:p>
    <w:p w:rsidR="00D440B4" w:rsidRPr="00AB1F6D" w:rsidRDefault="00672CD4" w:rsidP="00D440B4">
      <w:pPr>
        <w:pStyle w:val="Pagrindinistekstas1"/>
        <w:spacing w:line="283" w:lineRule="auto"/>
        <w:rPr>
          <w:sz w:val="22"/>
          <w:szCs w:val="22"/>
        </w:rPr>
      </w:pPr>
      <w:r>
        <w:rPr>
          <w:sz w:val="22"/>
          <w:szCs w:val="22"/>
        </w:rPr>
        <w:t>31</w:t>
      </w:r>
      <w:r w:rsidR="00D440B4" w:rsidRPr="00AB1F6D">
        <w:rPr>
          <w:sz w:val="22"/>
          <w:szCs w:val="22"/>
        </w:rPr>
        <w:t>. Leidimas neišduodamas Reklamos įstatymo 12 straipsnio 7 dalyje nustatytais atvejais.</w:t>
      </w:r>
    </w:p>
    <w:p w:rsidR="00D440B4" w:rsidRPr="00AB1F6D" w:rsidRDefault="00CD44D0" w:rsidP="00D440B4">
      <w:pPr>
        <w:pStyle w:val="Pagrindinistekstas1"/>
        <w:spacing w:line="283" w:lineRule="auto"/>
        <w:rPr>
          <w:sz w:val="22"/>
          <w:szCs w:val="22"/>
        </w:rPr>
      </w:pPr>
      <w:r>
        <w:rPr>
          <w:sz w:val="22"/>
          <w:szCs w:val="22"/>
        </w:rPr>
        <w:t>3</w:t>
      </w:r>
      <w:r w:rsidR="00672CD4">
        <w:rPr>
          <w:sz w:val="22"/>
          <w:szCs w:val="22"/>
        </w:rPr>
        <w:t>2</w:t>
      </w:r>
      <w:r w:rsidR="00D440B4" w:rsidRPr="00AB1F6D">
        <w:rPr>
          <w:sz w:val="22"/>
          <w:szCs w:val="22"/>
        </w:rPr>
        <w:t>. Už leidimo išdavimą imama vietinė rinkliava Lietuvos Respublikos rinkliavų įstatymo (Žin., 2000, Nr. </w:t>
      </w:r>
      <w:hyperlink r:id="rId15" w:history="1">
        <w:r w:rsidR="00D440B4" w:rsidRPr="00CA564B">
          <w:rPr>
            <w:rStyle w:val="Hipersaitas"/>
            <w:sz w:val="22"/>
            <w:szCs w:val="22"/>
          </w:rPr>
          <w:t>52-1484</w:t>
        </w:r>
      </w:hyperlink>
      <w:r w:rsidR="00D440B4" w:rsidRPr="00AB1F6D">
        <w:rPr>
          <w:sz w:val="22"/>
          <w:szCs w:val="22"/>
        </w:rPr>
        <w:t xml:space="preserve">) ir </w:t>
      </w:r>
      <w:r>
        <w:rPr>
          <w:sz w:val="22"/>
          <w:szCs w:val="22"/>
        </w:rPr>
        <w:t xml:space="preserve">Rokiškio rajono </w:t>
      </w:r>
      <w:r w:rsidR="00D440B4" w:rsidRPr="00AB1F6D">
        <w:rPr>
          <w:sz w:val="22"/>
          <w:szCs w:val="22"/>
        </w:rPr>
        <w:t>savivaldybės tarybos patvirtintų vietinės rinkliavos nuostatų nustatyta tvarka.</w:t>
      </w:r>
    </w:p>
    <w:p w:rsidR="00D440B4" w:rsidRPr="00AB1F6D" w:rsidRDefault="00D440B4" w:rsidP="00D440B4">
      <w:pPr>
        <w:pStyle w:val="Pagrindinistekstas1"/>
        <w:spacing w:line="283" w:lineRule="auto"/>
        <w:rPr>
          <w:sz w:val="22"/>
          <w:szCs w:val="22"/>
        </w:rPr>
      </w:pPr>
    </w:p>
    <w:p w:rsidR="00D440B4" w:rsidRPr="00AB1F6D" w:rsidRDefault="00D440B4" w:rsidP="00D440B4">
      <w:pPr>
        <w:pStyle w:val="CentrBold"/>
        <w:spacing w:line="283" w:lineRule="auto"/>
        <w:rPr>
          <w:sz w:val="22"/>
          <w:szCs w:val="22"/>
        </w:rPr>
      </w:pPr>
      <w:r w:rsidRPr="00AB1F6D">
        <w:rPr>
          <w:sz w:val="22"/>
          <w:szCs w:val="22"/>
        </w:rPr>
        <w:t>V. LEIDIMŲ TURĖTOJŲ TEISĖS IR PAREIGOS</w:t>
      </w:r>
    </w:p>
    <w:p w:rsidR="00D440B4" w:rsidRPr="00AB1F6D" w:rsidRDefault="00D440B4" w:rsidP="00D440B4">
      <w:pPr>
        <w:pStyle w:val="Pagrindinistekstas1"/>
        <w:spacing w:line="283" w:lineRule="auto"/>
        <w:rPr>
          <w:b/>
          <w:bCs/>
          <w:sz w:val="22"/>
          <w:szCs w:val="22"/>
        </w:rPr>
      </w:pPr>
    </w:p>
    <w:p w:rsidR="00D440B4" w:rsidRPr="00AB1F6D" w:rsidRDefault="00CD44D0" w:rsidP="00D440B4">
      <w:pPr>
        <w:pStyle w:val="Pagrindinistekstas1"/>
        <w:spacing w:line="283" w:lineRule="auto"/>
        <w:rPr>
          <w:sz w:val="22"/>
          <w:szCs w:val="22"/>
        </w:rPr>
      </w:pPr>
      <w:r>
        <w:rPr>
          <w:sz w:val="22"/>
          <w:szCs w:val="22"/>
        </w:rPr>
        <w:t>3</w:t>
      </w:r>
      <w:r w:rsidR="00672CD4">
        <w:rPr>
          <w:sz w:val="22"/>
          <w:szCs w:val="22"/>
        </w:rPr>
        <w:t>3</w:t>
      </w:r>
      <w:r w:rsidR="00D440B4" w:rsidRPr="00AB1F6D">
        <w:rPr>
          <w:sz w:val="22"/>
          <w:szCs w:val="22"/>
        </w:rPr>
        <w:t xml:space="preserve">. Leidimo turėtojas negali perduoti leidimo ar juo suteiktų teisių kitiems asmenims. </w:t>
      </w:r>
    </w:p>
    <w:p w:rsidR="00D440B4" w:rsidRPr="00AB1F6D" w:rsidRDefault="00D440B4" w:rsidP="00D440B4">
      <w:pPr>
        <w:pStyle w:val="Pagrindinistekstas1"/>
        <w:spacing w:line="283" w:lineRule="auto"/>
        <w:rPr>
          <w:sz w:val="22"/>
          <w:szCs w:val="22"/>
        </w:rPr>
      </w:pPr>
      <w:r w:rsidRPr="00AB1F6D">
        <w:rPr>
          <w:sz w:val="22"/>
          <w:szCs w:val="22"/>
        </w:rPr>
        <w:t>3</w:t>
      </w:r>
      <w:r w:rsidR="00672CD4">
        <w:rPr>
          <w:sz w:val="22"/>
          <w:szCs w:val="22"/>
        </w:rPr>
        <w:t>4</w:t>
      </w:r>
      <w:r w:rsidRPr="00AB1F6D">
        <w:rPr>
          <w:sz w:val="22"/>
          <w:szCs w:val="22"/>
        </w:rPr>
        <w:t>. Leidimo turėtojas privalo:</w:t>
      </w:r>
    </w:p>
    <w:p w:rsidR="00D440B4" w:rsidRPr="00AB1F6D" w:rsidRDefault="00D440B4" w:rsidP="00D440B4">
      <w:pPr>
        <w:pStyle w:val="Pagrindinistekstas1"/>
        <w:spacing w:line="283" w:lineRule="auto"/>
        <w:rPr>
          <w:sz w:val="22"/>
          <w:szCs w:val="22"/>
        </w:rPr>
      </w:pPr>
      <w:r w:rsidRPr="00AB1F6D">
        <w:rPr>
          <w:sz w:val="22"/>
          <w:szCs w:val="22"/>
        </w:rPr>
        <w:t>3</w:t>
      </w:r>
      <w:r w:rsidR="00672CD4">
        <w:rPr>
          <w:sz w:val="22"/>
          <w:szCs w:val="22"/>
        </w:rPr>
        <w:t>4</w:t>
      </w:r>
      <w:r w:rsidRPr="00AB1F6D">
        <w:rPr>
          <w:sz w:val="22"/>
          <w:szCs w:val="22"/>
        </w:rPr>
        <w:t xml:space="preserve">.1. laikytis </w:t>
      </w:r>
      <w:r w:rsidR="00672CD4">
        <w:rPr>
          <w:sz w:val="22"/>
          <w:szCs w:val="22"/>
        </w:rPr>
        <w:t xml:space="preserve">šio aprašo, </w:t>
      </w:r>
      <w:r w:rsidRPr="00AB1F6D">
        <w:rPr>
          <w:sz w:val="22"/>
          <w:szCs w:val="22"/>
        </w:rPr>
        <w:t xml:space="preserve">Reklamos įstatymo, Taisyklių </w:t>
      </w:r>
      <w:r w:rsidR="00672CD4">
        <w:rPr>
          <w:sz w:val="22"/>
          <w:szCs w:val="22"/>
        </w:rPr>
        <w:t>bei</w:t>
      </w:r>
      <w:r w:rsidRPr="00AB1F6D">
        <w:rPr>
          <w:sz w:val="22"/>
          <w:szCs w:val="22"/>
        </w:rPr>
        <w:t xml:space="preserve"> kitų teisės aktų, nustatančių reklamos naudojimo reikalavimus;</w:t>
      </w:r>
    </w:p>
    <w:p w:rsidR="00D440B4" w:rsidRPr="00AB1F6D" w:rsidRDefault="00D440B4" w:rsidP="00D440B4">
      <w:pPr>
        <w:pStyle w:val="Pagrindinistekstas1"/>
        <w:spacing w:line="283" w:lineRule="auto"/>
        <w:rPr>
          <w:sz w:val="22"/>
          <w:szCs w:val="22"/>
        </w:rPr>
      </w:pPr>
      <w:r w:rsidRPr="00AB1F6D">
        <w:rPr>
          <w:sz w:val="22"/>
          <w:szCs w:val="22"/>
        </w:rPr>
        <w:t>3</w:t>
      </w:r>
      <w:r w:rsidR="00672CD4">
        <w:rPr>
          <w:sz w:val="22"/>
          <w:szCs w:val="22"/>
        </w:rPr>
        <w:t>4</w:t>
      </w:r>
      <w:r w:rsidRPr="00AB1F6D">
        <w:rPr>
          <w:sz w:val="22"/>
          <w:szCs w:val="22"/>
        </w:rPr>
        <w:t xml:space="preserve">.2. pranešti </w:t>
      </w:r>
      <w:r w:rsidR="00672CD4">
        <w:rPr>
          <w:sz w:val="22"/>
          <w:szCs w:val="22"/>
        </w:rPr>
        <w:t xml:space="preserve">tiesiogiai Architektūros ir paveldosaugos skyriui arba elektroninėmis priemonėmis </w:t>
      </w:r>
      <w:r w:rsidRPr="00AB1F6D">
        <w:rPr>
          <w:sz w:val="22"/>
          <w:szCs w:val="22"/>
        </w:rPr>
        <w:t xml:space="preserve">apie pasikeitusį leidimo turėtojo (juridinio asmens) buveinės adresą, leidimo turėtojo (fizinio asmens) adresą korespondencijai; telefono numerį, elektroninio pašto adresą – </w:t>
      </w:r>
      <w:r w:rsidRPr="00672CD4">
        <w:rPr>
          <w:b/>
          <w:sz w:val="22"/>
          <w:szCs w:val="22"/>
        </w:rPr>
        <w:t>ne vėliau kaip per 10 darbo dienų</w:t>
      </w:r>
      <w:r w:rsidRPr="00AB1F6D">
        <w:rPr>
          <w:sz w:val="22"/>
          <w:szCs w:val="22"/>
        </w:rPr>
        <w:t xml:space="preserve"> nuo šių duomenų pasikeitimo;</w:t>
      </w:r>
    </w:p>
    <w:p w:rsidR="00D440B4" w:rsidRPr="00AB1F6D" w:rsidRDefault="00D440B4" w:rsidP="00D440B4">
      <w:pPr>
        <w:pStyle w:val="Pagrindinistekstas1"/>
        <w:spacing w:line="283" w:lineRule="auto"/>
        <w:rPr>
          <w:sz w:val="22"/>
          <w:szCs w:val="22"/>
        </w:rPr>
      </w:pPr>
      <w:r w:rsidRPr="00AB1F6D">
        <w:rPr>
          <w:sz w:val="22"/>
          <w:szCs w:val="22"/>
        </w:rPr>
        <w:t>3</w:t>
      </w:r>
      <w:r w:rsidR="00672CD4">
        <w:rPr>
          <w:sz w:val="22"/>
          <w:szCs w:val="22"/>
        </w:rPr>
        <w:t>4</w:t>
      </w:r>
      <w:r w:rsidRPr="00AB1F6D">
        <w:rPr>
          <w:sz w:val="22"/>
          <w:szCs w:val="22"/>
        </w:rPr>
        <w:t>.3. užtikrinti, kad išorinė reklama būtų tvarkinga, nesugadinta, įrengta pagal suderintą projektą;</w:t>
      </w:r>
    </w:p>
    <w:p w:rsidR="00D440B4" w:rsidRPr="00AB1F6D" w:rsidRDefault="00D440B4" w:rsidP="00D440B4">
      <w:pPr>
        <w:pStyle w:val="Pagrindinistekstas1"/>
        <w:spacing w:line="283" w:lineRule="auto"/>
        <w:rPr>
          <w:sz w:val="22"/>
          <w:szCs w:val="22"/>
        </w:rPr>
      </w:pPr>
      <w:r w:rsidRPr="00AB1F6D">
        <w:rPr>
          <w:sz w:val="22"/>
          <w:szCs w:val="22"/>
        </w:rPr>
        <w:t>3</w:t>
      </w:r>
      <w:r w:rsidR="00672CD4">
        <w:rPr>
          <w:sz w:val="22"/>
          <w:szCs w:val="22"/>
        </w:rPr>
        <w:t>4</w:t>
      </w:r>
      <w:r w:rsidRPr="00AB1F6D">
        <w:rPr>
          <w:sz w:val="22"/>
          <w:szCs w:val="22"/>
        </w:rPr>
        <w:t>.4. ant reklaminio įrenginio, išskyrus iškabą, nurodyti reklaminio įrenginio savininko pavadinimą;</w:t>
      </w:r>
    </w:p>
    <w:p w:rsidR="00D440B4" w:rsidRPr="00AB1F6D" w:rsidRDefault="00D440B4" w:rsidP="00D440B4">
      <w:pPr>
        <w:pStyle w:val="Pagrindinistekstas1"/>
        <w:spacing w:line="283" w:lineRule="auto"/>
        <w:rPr>
          <w:sz w:val="22"/>
          <w:szCs w:val="22"/>
        </w:rPr>
      </w:pPr>
      <w:r w:rsidRPr="00AB1F6D">
        <w:rPr>
          <w:sz w:val="22"/>
          <w:szCs w:val="22"/>
        </w:rPr>
        <w:t>3</w:t>
      </w:r>
      <w:r w:rsidR="00672CD4">
        <w:rPr>
          <w:sz w:val="22"/>
          <w:szCs w:val="22"/>
        </w:rPr>
        <w:t>4</w:t>
      </w:r>
      <w:r w:rsidRPr="00AB1F6D">
        <w:rPr>
          <w:sz w:val="22"/>
          <w:szCs w:val="22"/>
        </w:rPr>
        <w:t xml:space="preserve">.5. </w:t>
      </w:r>
      <w:r w:rsidR="00672CD4">
        <w:rPr>
          <w:sz w:val="22"/>
          <w:szCs w:val="22"/>
        </w:rPr>
        <w:t xml:space="preserve"> Apraše </w:t>
      </w:r>
      <w:r w:rsidRPr="00AB1F6D">
        <w:rPr>
          <w:sz w:val="22"/>
          <w:szCs w:val="22"/>
        </w:rPr>
        <w:t>nurodytoms priežiūros institucijoms pareikalavus, pateikti joms duomenis apie trumpalaikės išorinės reklamos pateikimo ant reklaminio įrenginio datą ir jos skleidimo trukmę;</w:t>
      </w:r>
    </w:p>
    <w:p w:rsidR="00D440B4" w:rsidRPr="00AB1F6D" w:rsidRDefault="00D440B4" w:rsidP="00D440B4">
      <w:pPr>
        <w:pStyle w:val="Pagrindinistekstas1"/>
        <w:spacing w:line="283" w:lineRule="auto"/>
        <w:rPr>
          <w:sz w:val="22"/>
          <w:szCs w:val="22"/>
        </w:rPr>
      </w:pPr>
      <w:r w:rsidRPr="00AB1F6D">
        <w:rPr>
          <w:sz w:val="22"/>
          <w:szCs w:val="22"/>
        </w:rPr>
        <w:t>3</w:t>
      </w:r>
      <w:r w:rsidR="00672CD4">
        <w:rPr>
          <w:sz w:val="22"/>
          <w:szCs w:val="22"/>
        </w:rPr>
        <w:t>4</w:t>
      </w:r>
      <w:r w:rsidRPr="00AB1F6D">
        <w:rPr>
          <w:sz w:val="22"/>
          <w:szCs w:val="22"/>
        </w:rPr>
        <w:t xml:space="preserve">.6. pasibaigus leidimo galiojimo terminui ar panaikinus leidimo galiojimą, </w:t>
      </w:r>
      <w:r w:rsidR="007B73BE" w:rsidRPr="007B73BE">
        <w:rPr>
          <w:b/>
          <w:sz w:val="22"/>
          <w:szCs w:val="22"/>
        </w:rPr>
        <w:t>ne vėliau kaip</w:t>
      </w:r>
      <w:r w:rsidR="007B73BE">
        <w:rPr>
          <w:sz w:val="22"/>
          <w:szCs w:val="22"/>
        </w:rPr>
        <w:t xml:space="preserve"> </w:t>
      </w:r>
      <w:r w:rsidRPr="007B73BE">
        <w:rPr>
          <w:b/>
          <w:sz w:val="22"/>
          <w:szCs w:val="22"/>
        </w:rPr>
        <w:t xml:space="preserve">per </w:t>
      </w:r>
      <w:r w:rsidR="007B73BE" w:rsidRPr="007B73BE">
        <w:rPr>
          <w:b/>
          <w:sz w:val="22"/>
          <w:szCs w:val="22"/>
        </w:rPr>
        <w:t>10 darbo dienų</w:t>
      </w:r>
      <w:r w:rsidRPr="00AB1F6D">
        <w:rPr>
          <w:sz w:val="22"/>
          <w:szCs w:val="22"/>
        </w:rPr>
        <w:t xml:space="preserve"> išardyti reklaminį įrenginį ar nukabinti reklamą ir sutvarkyti aplinką.</w:t>
      </w:r>
    </w:p>
    <w:p w:rsidR="00D440B4" w:rsidRPr="00AB1F6D" w:rsidRDefault="00D440B4" w:rsidP="00D440B4">
      <w:pPr>
        <w:pStyle w:val="Pagrindinistekstas1"/>
        <w:spacing w:line="283" w:lineRule="auto"/>
        <w:rPr>
          <w:sz w:val="22"/>
          <w:szCs w:val="22"/>
        </w:rPr>
      </w:pPr>
      <w:r w:rsidRPr="00AB1F6D">
        <w:rPr>
          <w:sz w:val="22"/>
          <w:szCs w:val="22"/>
        </w:rPr>
        <w:t>3</w:t>
      </w:r>
      <w:r w:rsidR="00672CD4">
        <w:rPr>
          <w:sz w:val="22"/>
          <w:szCs w:val="22"/>
        </w:rPr>
        <w:t>5</w:t>
      </w:r>
      <w:r w:rsidRPr="00AB1F6D">
        <w:rPr>
          <w:sz w:val="22"/>
          <w:szCs w:val="22"/>
        </w:rPr>
        <w:t>. Leidimo turėtojas turi teisę:</w:t>
      </w:r>
    </w:p>
    <w:p w:rsidR="00D440B4" w:rsidRPr="00AB1F6D" w:rsidRDefault="00D440B4" w:rsidP="00D440B4">
      <w:pPr>
        <w:pStyle w:val="Pagrindinistekstas1"/>
        <w:spacing w:line="283" w:lineRule="auto"/>
        <w:rPr>
          <w:sz w:val="22"/>
          <w:szCs w:val="22"/>
        </w:rPr>
      </w:pPr>
      <w:r w:rsidRPr="00AB1F6D">
        <w:rPr>
          <w:sz w:val="22"/>
          <w:szCs w:val="22"/>
        </w:rPr>
        <w:t>3</w:t>
      </w:r>
      <w:r w:rsidR="00672CD4">
        <w:rPr>
          <w:sz w:val="22"/>
          <w:szCs w:val="22"/>
        </w:rPr>
        <w:t>5</w:t>
      </w:r>
      <w:r w:rsidRPr="00AB1F6D">
        <w:rPr>
          <w:sz w:val="22"/>
          <w:szCs w:val="22"/>
        </w:rPr>
        <w:t>.1. leidime nurodytoje vietoje įrengti reklaminį įrenginį ir ant jo skleisti reklamą arba skleisti reklamą ant pritaikytos išorinės reklamos pateikimo priemonės;</w:t>
      </w:r>
    </w:p>
    <w:p w:rsidR="00D440B4" w:rsidRPr="00AB1F6D" w:rsidRDefault="00D440B4" w:rsidP="00D440B4">
      <w:pPr>
        <w:pStyle w:val="Pagrindinistekstas1"/>
        <w:spacing w:line="283" w:lineRule="auto"/>
        <w:rPr>
          <w:sz w:val="22"/>
          <w:szCs w:val="22"/>
        </w:rPr>
      </w:pPr>
      <w:r w:rsidRPr="00AB1F6D">
        <w:rPr>
          <w:sz w:val="22"/>
          <w:szCs w:val="22"/>
        </w:rPr>
        <w:t>3</w:t>
      </w:r>
      <w:r w:rsidR="00672CD4">
        <w:rPr>
          <w:sz w:val="22"/>
          <w:szCs w:val="22"/>
        </w:rPr>
        <w:t>5</w:t>
      </w:r>
      <w:r w:rsidRPr="00AB1F6D">
        <w:rPr>
          <w:sz w:val="22"/>
          <w:szCs w:val="22"/>
        </w:rPr>
        <w:t>.2. apskųsti leidimą išduodančios institucijos sprendimus, kai jis mano, kad jo teisės ar įstatymų saugomi teisėti interesai yra pažeisti, Lietuvos Respublikos administracinių bylų teisenos įstatymo (Žin., 1999, Nr. </w:t>
      </w:r>
      <w:hyperlink r:id="rId16" w:history="1">
        <w:r w:rsidRPr="00CA564B">
          <w:rPr>
            <w:rStyle w:val="Hipersaitas"/>
            <w:sz w:val="22"/>
            <w:szCs w:val="22"/>
          </w:rPr>
          <w:t>13-308</w:t>
        </w:r>
      </w:hyperlink>
      <w:r w:rsidRPr="00AB1F6D">
        <w:rPr>
          <w:sz w:val="22"/>
          <w:szCs w:val="22"/>
        </w:rPr>
        <w:t>; 2000, Nr. 15-2566) nustatyta tvarka.</w:t>
      </w:r>
    </w:p>
    <w:p w:rsidR="00D440B4" w:rsidRPr="00AB1F6D" w:rsidRDefault="00D440B4" w:rsidP="00D440B4">
      <w:pPr>
        <w:pStyle w:val="Pagrindinistekstas1"/>
        <w:spacing w:line="283" w:lineRule="auto"/>
        <w:rPr>
          <w:sz w:val="22"/>
          <w:szCs w:val="22"/>
        </w:rPr>
      </w:pPr>
      <w:r w:rsidRPr="00AB1F6D">
        <w:rPr>
          <w:sz w:val="22"/>
          <w:szCs w:val="22"/>
        </w:rPr>
        <w:t>3</w:t>
      </w:r>
      <w:r w:rsidR="007B73BE">
        <w:rPr>
          <w:sz w:val="22"/>
          <w:szCs w:val="22"/>
        </w:rPr>
        <w:t>6</w:t>
      </w:r>
      <w:r w:rsidRPr="00AB1F6D">
        <w:rPr>
          <w:sz w:val="22"/>
          <w:szCs w:val="22"/>
        </w:rPr>
        <w:t>. Leidimo turėtojas turi ir kitų teisės aktų jam suteiktų teisių.</w:t>
      </w:r>
    </w:p>
    <w:p w:rsidR="00D440B4" w:rsidRPr="00AB1F6D" w:rsidRDefault="00D440B4" w:rsidP="00D440B4">
      <w:pPr>
        <w:pStyle w:val="Pagrindinistekstas1"/>
        <w:spacing w:line="283" w:lineRule="auto"/>
        <w:rPr>
          <w:sz w:val="22"/>
          <w:szCs w:val="22"/>
        </w:rPr>
      </w:pPr>
    </w:p>
    <w:p w:rsidR="00D440B4" w:rsidRPr="00AB1F6D" w:rsidRDefault="00D440B4" w:rsidP="00D440B4">
      <w:pPr>
        <w:pStyle w:val="CentrBold"/>
        <w:spacing w:line="283" w:lineRule="auto"/>
        <w:rPr>
          <w:sz w:val="22"/>
          <w:szCs w:val="22"/>
        </w:rPr>
      </w:pPr>
      <w:r w:rsidRPr="00AB1F6D">
        <w:rPr>
          <w:sz w:val="22"/>
          <w:szCs w:val="22"/>
        </w:rPr>
        <w:t>VI. LEIDIMŲ GALIOJIMO SUSTABDYMO IR PANAIKINIMO ATVEJAI IR TVARKA</w:t>
      </w:r>
    </w:p>
    <w:p w:rsidR="00D440B4" w:rsidRPr="00AB1F6D" w:rsidRDefault="00D440B4" w:rsidP="00D440B4">
      <w:pPr>
        <w:pStyle w:val="Pagrindinistekstas1"/>
        <w:spacing w:line="283" w:lineRule="auto"/>
        <w:rPr>
          <w:b/>
          <w:bCs/>
          <w:sz w:val="22"/>
          <w:szCs w:val="22"/>
        </w:rPr>
      </w:pPr>
    </w:p>
    <w:p w:rsidR="00D440B4" w:rsidRPr="00AB1F6D" w:rsidRDefault="00D440B4" w:rsidP="00D440B4">
      <w:pPr>
        <w:pStyle w:val="Pagrindinistekstas1"/>
        <w:spacing w:line="283" w:lineRule="auto"/>
        <w:rPr>
          <w:sz w:val="22"/>
          <w:szCs w:val="22"/>
        </w:rPr>
      </w:pPr>
      <w:r w:rsidRPr="00AB1F6D">
        <w:rPr>
          <w:sz w:val="22"/>
          <w:szCs w:val="22"/>
        </w:rPr>
        <w:t>3</w:t>
      </w:r>
      <w:r w:rsidR="007B73BE">
        <w:rPr>
          <w:sz w:val="22"/>
          <w:szCs w:val="22"/>
        </w:rPr>
        <w:t>7</w:t>
      </w:r>
      <w:r w:rsidRPr="00AB1F6D">
        <w:rPr>
          <w:sz w:val="22"/>
          <w:szCs w:val="22"/>
        </w:rPr>
        <w:t>. Leidimo galiojimas sustabdomas Reklamos įstatymo 12 straipsnio 8 dalyje nustatytais atvejais.</w:t>
      </w:r>
    </w:p>
    <w:p w:rsidR="00D440B4" w:rsidRPr="00AB1F6D" w:rsidRDefault="00D440B4" w:rsidP="00D440B4">
      <w:pPr>
        <w:pStyle w:val="Pagrindinistekstas1"/>
        <w:spacing w:line="283" w:lineRule="auto"/>
        <w:rPr>
          <w:sz w:val="22"/>
          <w:szCs w:val="22"/>
        </w:rPr>
      </w:pPr>
      <w:r w:rsidRPr="00AB1F6D">
        <w:rPr>
          <w:sz w:val="22"/>
          <w:szCs w:val="22"/>
        </w:rPr>
        <w:t>3</w:t>
      </w:r>
      <w:r w:rsidR="007B73BE">
        <w:rPr>
          <w:sz w:val="22"/>
          <w:szCs w:val="22"/>
        </w:rPr>
        <w:t>8</w:t>
      </w:r>
      <w:r w:rsidRPr="00AB1F6D">
        <w:rPr>
          <w:sz w:val="22"/>
          <w:szCs w:val="22"/>
        </w:rPr>
        <w:t xml:space="preserve">. Apie sprendimą sustabdyti leidimo galiojimą leidimą išduodanti  institucija </w:t>
      </w:r>
      <w:r w:rsidRPr="007B73BE">
        <w:rPr>
          <w:b/>
          <w:sz w:val="22"/>
          <w:szCs w:val="22"/>
        </w:rPr>
        <w:t>per 5 darbo dienas</w:t>
      </w:r>
      <w:r w:rsidRPr="00AB1F6D">
        <w:rPr>
          <w:sz w:val="22"/>
          <w:szCs w:val="22"/>
        </w:rPr>
        <w:t xml:space="preserve"> nuo sprendimo priėmimo raštu (registruotu laišku) ar elektroninėmis priemonėmis praneša leidimo turėtojui, nurodo trūkumus, dėl kurių sustabdytas leidimo galiojimas ir nustato </w:t>
      </w:r>
      <w:r w:rsidRPr="007B73BE">
        <w:rPr>
          <w:b/>
          <w:sz w:val="22"/>
          <w:szCs w:val="22"/>
        </w:rPr>
        <w:t>5 darbo dienų terminą</w:t>
      </w:r>
      <w:r w:rsidRPr="00AB1F6D">
        <w:rPr>
          <w:sz w:val="22"/>
          <w:szCs w:val="22"/>
        </w:rPr>
        <w:t xml:space="preserve"> trūkumams ištaisyti. </w:t>
      </w:r>
    </w:p>
    <w:p w:rsidR="00D440B4" w:rsidRPr="00AB1F6D" w:rsidRDefault="00D440B4" w:rsidP="00D440B4">
      <w:pPr>
        <w:pStyle w:val="Pagrindinistekstas1"/>
        <w:spacing w:line="283" w:lineRule="auto"/>
        <w:rPr>
          <w:spacing w:val="-4"/>
          <w:sz w:val="22"/>
          <w:szCs w:val="22"/>
        </w:rPr>
      </w:pPr>
      <w:r w:rsidRPr="00AB1F6D">
        <w:rPr>
          <w:spacing w:val="-4"/>
          <w:sz w:val="22"/>
          <w:szCs w:val="22"/>
        </w:rPr>
        <w:t>3</w:t>
      </w:r>
      <w:r w:rsidR="007B73BE">
        <w:rPr>
          <w:spacing w:val="-4"/>
          <w:sz w:val="22"/>
          <w:szCs w:val="22"/>
        </w:rPr>
        <w:t>9</w:t>
      </w:r>
      <w:r w:rsidRPr="00AB1F6D">
        <w:rPr>
          <w:spacing w:val="-4"/>
          <w:sz w:val="22"/>
          <w:szCs w:val="22"/>
        </w:rPr>
        <w:t xml:space="preserve">. Leidimo turėtojas, kurio leidimo galiojimas sustabdytas, turi ištaisyti leidimą išduodančios institucijos nurodytus trūkumus, dėl kurių sustabdytas leidimo galiojimas, per </w:t>
      </w:r>
      <w:r w:rsidR="007B73BE">
        <w:rPr>
          <w:spacing w:val="-4"/>
          <w:sz w:val="22"/>
          <w:szCs w:val="22"/>
        </w:rPr>
        <w:t>aprašo</w:t>
      </w:r>
      <w:r w:rsidRPr="00AB1F6D">
        <w:rPr>
          <w:spacing w:val="-4"/>
          <w:sz w:val="22"/>
          <w:szCs w:val="22"/>
        </w:rPr>
        <w:t xml:space="preserve"> 3</w:t>
      </w:r>
      <w:r w:rsidR="007B73BE">
        <w:rPr>
          <w:spacing w:val="-4"/>
          <w:sz w:val="22"/>
          <w:szCs w:val="22"/>
        </w:rPr>
        <w:t>8</w:t>
      </w:r>
      <w:r w:rsidRPr="00AB1F6D">
        <w:rPr>
          <w:spacing w:val="-4"/>
          <w:sz w:val="22"/>
          <w:szCs w:val="22"/>
        </w:rPr>
        <w:t xml:space="preserve"> punkte nurodytą terminą, kuris skaičiuojamas  nuo pranešimo apie leidimo galiojimo sustabdymą gavimo dienos. Ištaisęs trūkumus, leidimo turėtojas turi apie tai raštu ar elektroninėmis priemonėmis  pranešti </w:t>
      </w:r>
      <w:r w:rsidR="007B73BE">
        <w:rPr>
          <w:spacing w:val="-4"/>
          <w:sz w:val="22"/>
          <w:szCs w:val="22"/>
        </w:rPr>
        <w:t>Architektūros ir paveldosaugos skyriui</w:t>
      </w:r>
      <w:r w:rsidRPr="00AB1F6D">
        <w:rPr>
          <w:spacing w:val="-4"/>
          <w:sz w:val="22"/>
          <w:szCs w:val="22"/>
        </w:rPr>
        <w:t>.</w:t>
      </w:r>
    </w:p>
    <w:p w:rsidR="00D440B4" w:rsidRPr="00AB1F6D" w:rsidRDefault="007B73BE" w:rsidP="00D440B4">
      <w:pPr>
        <w:pStyle w:val="Pagrindinistekstas1"/>
        <w:spacing w:line="283" w:lineRule="auto"/>
        <w:rPr>
          <w:sz w:val="22"/>
          <w:szCs w:val="22"/>
        </w:rPr>
      </w:pPr>
      <w:r>
        <w:rPr>
          <w:sz w:val="22"/>
          <w:szCs w:val="22"/>
        </w:rPr>
        <w:t>40</w:t>
      </w:r>
      <w:r w:rsidR="00D440B4" w:rsidRPr="00AB1F6D">
        <w:rPr>
          <w:sz w:val="22"/>
          <w:szCs w:val="22"/>
        </w:rPr>
        <w:t>. Leidimo galiojimo sustabdymas panaikinamas Reklamos įstatymo 12 straipsnio 9 dalyje nustatytu atveju.</w:t>
      </w:r>
    </w:p>
    <w:p w:rsidR="00D440B4" w:rsidRPr="00AB1F6D" w:rsidRDefault="007B73BE" w:rsidP="00D440B4">
      <w:pPr>
        <w:pStyle w:val="Pagrindinistekstas1"/>
        <w:spacing w:line="283" w:lineRule="auto"/>
        <w:rPr>
          <w:sz w:val="22"/>
          <w:szCs w:val="22"/>
        </w:rPr>
      </w:pPr>
      <w:r>
        <w:rPr>
          <w:sz w:val="22"/>
          <w:szCs w:val="22"/>
        </w:rPr>
        <w:t>41</w:t>
      </w:r>
      <w:r w:rsidR="00D440B4" w:rsidRPr="00AB1F6D">
        <w:rPr>
          <w:sz w:val="22"/>
          <w:szCs w:val="22"/>
        </w:rPr>
        <w:t>. Leidimo galiojimas panaikinamas Reklamos įstatymo 12 straipsnio 10 dalyje nustatytais atvejais.</w:t>
      </w:r>
    </w:p>
    <w:p w:rsidR="00D440B4" w:rsidRPr="00AB1F6D" w:rsidRDefault="007B73BE" w:rsidP="00D440B4">
      <w:pPr>
        <w:pStyle w:val="Pagrindinistekstas1"/>
        <w:spacing w:line="283" w:lineRule="auto"/>
        <w:rPr>
          <w:sz w:val="22"/>
          <w:szCs w:val="22"/>
        </w:rPr>
      </w:pPr>
      <w:r>
        <w:rPr>
          <w:sz w:val="22"/>
          <w:szCs w:val="22"/>
        </w:rPr>
        <w:t>42</w:t>
      </w:r>
      <w:r w:rsidR="00D440B4" w:rsidRPr="00AB1F6D">
        <w:rPr>
          <w:sz w:val="22"/>
          <w:szCs w:val="22"/>
        </w:rPr>
        <w:t xml:space="preserve">. Apie sprendimą panaikinti leidimo galiojimą </w:t>
      </w:r>
      <w:r>
        <w:rPr>
          <w:sz w:val="22"/>
          <w:szCs w:val="22"/>
        </w:rPr>
        <w:t>Architektūros ir paveldosaugos skyrius</w:t>
      </w:r>
      <w:r w:rsidR="00D440B4" w:rsidRPr="00AB1F6D">
        <w:rPr>
          <w:sz w:val="22"/>
          <w:szCs w:val="22"/>
        </w:rPr>
        <w:t xml:space="preserve"> </w:t>
      </w:r>
      <w:r w:rsidR="00D440B4" w:rsidRPr="007B73BE">
        <w:rPr>
          <w:b/>
          <w:sz w:val="22"/>
          <w:szCs w:val="22"/>
        </w:rPr>
        <w:t>per 5 darbo</w:t>
      </w:r>
      <w:r w:rsidR="00D440B4" w:rsidRPr="00AB1F6D">
        <w:rPr>
          <w:sz w:val="22"/>
          <w:szCs w:val="22"/>
        </w:rPr>
        <w:t xml:space="preserve"> </w:t>
      </w:r>
      <w:r w:rsidR="00D440B4" w:rsidRPr="007B73BE">
        <w:rPr>
          <w:b/>
          <w:sz w:val="22"/>
          <w:szCs w:val="22"/>
        </w:rPr>
        <w:t>dienas</w:t>
      </w:r>
      <w:r w:rsidR="00D440B4" w:rsidRPr="00AB1F6D">
        <w:rPr>
          <w:sz w:val="22"/>
          <w:szCs w:val="22"/>
        </w:rPr>
        <w:t xml:space="preserve"> nuo sprendimo priėmimo raštu (registruotu laišku) ar elektroninėmis priemonėmis praneša leidimo turėtojui ir  nurodo leidimo galiojimo panaikinimo priežastis.</w:t>
      </w:r>
    </w:p>
    <w:p w:rsidR="00D440B4" w:rsidRPr="00AB1F6D" w:rsidRDefault="00D440B4" w:rsidP="00D440B4">
      <w:pPr>
        <w:pStyle w:val="Pagrindinistekstas1"/>
        <w:spacing w:line="283" w:lineRule="auto"/>
        <w:rPr>
          <w:sz w:val="22"/>
          <w:szCs w:val="22"/>
        </w:rPr>
      </w:pPr>
    </w:p>
    <w:p w:rsidR="00D440B4" w:rsidRPr="00AB1F6D" w:rsidRDefault="00D440B4" w:rsidP="00D440B4">
      <w:pPr>
        <w:pStyle w:val="CentrBold"/>
        <w:spacing w:line="283" w:lineRule="auto"/>
        <w:rPr>
          <w:sz w:val="22"/>
          <w:szCs w:val="22"/>
        </w:rPr>
      </w:pPr>
      <w:r w:rsidRPr="00AB1F6D">
        <w:rPr>
          <w:sz w:val="22"/>
          <w:szCs w:val="22"/>
        </w:rPr>
        <w:t>VII. BAIGIAMOSIOS NUOSTATOS</w:t>
      </w:r>
    </w:p>
    <w:p w:rsidR="00D440B4" w:rsidRPr="00AB1F6D" w:rsidRDefault="00D440B4" w:rsidP="00D440B4">
      <w:pPr>
        <w:pStyle w:val="Pagrindinistekstas1"/>
        <w:spacing w:line="283" w:lineRule="auto"/>
        <w:rPr>
          <w:b/>
          <w:bCs/>
          <w:sz w:val="22"/>
          <w:szCs w:val="22"/>
        </w:rPr>
      </w:pPr>
    </w:p>
    <w:p w:rsidR="00D440B4" w:rsidRPr="00AB1F6D" w:rsidRDefault="007B73BE" w:rsidP="00D440B4">
      <w:pPr>
        <w:pStyle w:val="Pagrindinistekstas1"/>
        <w:spacing w:line="283" w:lineRule="auto"/>
        <w:rPr>
          <w:sz w:val="22"/>
          <w:szCs w:val="22"/>
        </w:rPr>
      </w:pPr>
      <w:r>
        <w:rPr>
          <w:sz w:val="22"/>
          <w:szCs w:val="22"/>
        </w:rPr>
        <w:t>43</w:t>
      </w:r>
      <w:r w:rsidR="00D440B4" w:rsidRPr="00AB1F6D">
        <w:rPr>
          <w:sz w:val="22"/>
          <w:szCs w:val="22"/>
        </w:rPr>
        <w:t xml:space="preserve">. Savivaldybės teritorijoje išorinės reklamos įrengimo reikalavimų laikymosi priežiūrą pagal kompetenciją atlieka </w:t>
      </w:r>
      <w:r w:rsidR="00E40B11">
        <w:rPr>
          <w:sz w:val="22"/>
          <w:szCs w:val="22"/>
        </w:rPr>
        <w:t>Architektūros ir paveldosaugos skyrius</w:t>
      </w:r>
      <w:r w:rsidR="00E1406D">
        <w:rPr>
          <w:sz w:val="22"/>
          <w:szCs w:val="22"/>
        </w:rPr>
        <w:t>, atitinkamų seniūnijų seniūnai</w:t>
      </w:r>
      <w:r w:rsidR="00D440B4" w:rsidRPr="00AB1F6D">
        <w:rPr>
          <w:sz w:val="22"/>
          <w:szCs w:val="22"/>
        </w:rPr>
        <w:t>, Kultūros paveldo departamentas prie Kultūros ministerijos</w:t>
      </w:r>
      <w:r w:rsidR="00E1406D">
        <w:rPr>
          <w:sz w:val="22"/>
          <w:szCs w:val="22"/>
        </w:rPr>
        <w:t xml:space="preserve"> (teritorinis padalinys)</w:t>
      </w:r>
      <w:r w:rsidR="00D440B4" w:rsidRPr="00AB1F6D">
        <w:rPr>
          <w:sz w:val="22"/>
          <w:szCs w:val="22"/>
        </w:rPr>
        <w:t xml:space="preserve">, </w:t>
      </w:r>
      <w:r w:rsidR="00E1406D">
        <w:rPr>
          <w:sz w:val="22"/>
          <w:szCs w:val="22"/>
        </w:rPr>
        <w:t>Sartų regioninio parko</w:t>
      </w:r>
      <w:r w:rsidR="00D440B4" w:rsidRPr="00AB1F6D">
        <w:rPr>
          <w:sz w:val="22"/>
          <w:szCs w:val="22"/>
        </w:rPr>
        <w:t xml:space="preserve"> direkcija arba </w:t>
      </w:r>
      <w:r w:rsidR="00E1406D">
        <w:rPr>
          <w:sz w:val="22"/>
          <w:szCs w:val="22"/>
        </w:rPr>
        <w:t xml:space="preserve">Panevėžio </w:t>
      </w:r>
      <w:r w:rsidR="00D440B4" w:rsidRPr="00AB1F6D">
        <w:rPr>
          <w:sz w:val="22"/>
          <w:szCs w:val="22"/>
        </w:rPr>
        <w:t>regiono aplinkos apsaugos departamentas.</w:t>
      </w:r>
    </w:p>
    <w:p w:rsidR="00D440B4" w:rsidRPr="00AB1F6D" w:rsidRDefault="00D440B4" w:rsidP="00D440B4">
      <w:pPr>
        <w:pStyle w:val="Pagrindinistekstas1"/>
        <w:spacing w:line="283" w:lineRule="auto"/>
        <w:rPr>
          <w:sz w:val="22"/>
          <w:szCs w:val="22"/>
        </w:rPr>
      </w:pPr>
      <w:r w:rsidRPr="00AB1F6D">
        <w:rPr>
          <w:sz w:val="22"/>
          <w:szCs w:val="22"/>
        </w:rPr>
        <w:t>4</w:t>
      </w:r>
      <w:r w:rsidR="00E1406D">
        <w:rPr>
          <w:sz w:val="22"/>
          <w:szCs w:val="22"/>
        </w:rPr>
        <w:t>4</w:t>
      </w:r>
      <w:r w:rsidRPr="00AB1F6D">
        <w:rPr>
          <w:sz w:val="22"/>
          <w:szCs w:val="22"/>
        </w:rPr>
        <w:t xml:space="preserve">. Leidimų turėtojai, pažeidę išorinės reklamos įrengimo reikalavimus, atsako teisės aktų nustatyta tvarka.  </w:t>
      </w:r>
    </w:p>
    <w:p w:rsidR="00D440B4" w:rsidRPr="00AB1F6D" w:rsidRDefault="00D440B4" w:rsidP="00D440B4">
      <w:pPr>
        <w:pStyle w:val="Linija"/>
        <w:spacing w:line="283" w:lineRule="auto"/>
        <w:rPr>
          <w:sz w:val="22"/>
          <w:szCs w:val="22"/>
        </w:rPr>
      </w:pPr>
      <w:r w:rsidRPr="00AB1F6D">
        <w:rPr>
          <w:sz w:val="22"/>
          <w:szCs w:val="22"/>
        </w:rPr>
        <w:t xml:space="preserve">__________________ </w:t>
      </w:r>
    </w:p>
    <w:p w:rsidR="00084FCB" w:rsidRDefault="00084FCB"/>
    <w:p w:rsidR="00D820F8" w:rsidRPr="00D820F8" w:rsidRDefault="00D820F8" w:rsidP="00D820F8">
      <w:r w:rsidRPr="00D820F8">
        <w:object w:dxaOrig="9072" w:dyaOrig="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71pt" o:ole="">
            <v:imagedata r:id="rId17" o:title=""/>
          </v:shape>
          <o:OLEObject Type="Embed" ProgID="Word.Document.8" ShapeID="_x0000_i1025" DrawAspect="Content" ObjectID="_1573286597" r:id="rId18">
            <o:FieldCodes>\s</o:FieldCodes>
          </o:OLEObject>
        </w:object>
      </w:r>
    </w:p>
    <w:sectPr w:rsidR="00D820F8" w:rsidRPr="00D820F8" w:rsidSect="002922EF">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42F7"/>
    <w:multiLevelType w:val="hybridMultilevel"/>
    <w:tmpl w:val="22489D72"/>
    <w:lvl w:ilvl="0" w:tplc="85C20D50">
      <w:start w:val="1"/>
      <w:numFmt w:val="decimal"/>
      <w:lvlText w:val="%1."/>
      <w:lvlJc w:val="left"/>
      <w:pPr>
        <w:ind w:left="672" w:hanging="360"/>
      </w:pPr>
      <w:rPr>
        <w:rFonts w:hint="default"/>
        <w:b w:val="0"/>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
    <w:nsid w:val="516378E1"/>
    <w:multiLevelType w:val="hybridMultilevel"/>
    <w:tmpl w:val="C7628218"/>
    <w:lvl w:ilvl="0" w:tplc="3DAA01A0">
      <w:start w:val="1"/>
      <w:numFmt w:val="decimal"/>
      <w:lvlText w:val="%1."/>
      <w:lvlJc w:val="left"/>
      <w:pPr>
        <w:ind w:left="927" w:hanging="615"/>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0B4"/>
    <w:rsid w:val="00040427"/>
    <w:rsid w:val="00084FCB"/>
    <w:rsid w:val="00085EA3"/>
    <w:rsid w:val="0014384C"/>
    <w:rsid w:val="0015561F"/>
    <w:rsid w:val="00170F9A"/>
    <w:rsid w:val="001F4AC4"/>
    <w:rsid w:val="0021537D"/>
    <w:rsid w:val="00221A7F"/>
    <w:rsid w:val="00223E89"/>
    <w:rsid w:val="00253DEB"/>
    <w:rsid w:val="00263134"/>
    <w:rsid w:val="002922EF"/>
    <w:rsid w:val="00297AAA"/>
    <w:rsid w:val="002B482F"/>
    <w:rsid w:val="003A32C0"/>
    <w:rsid w:val="00417443"/>
    <w:rsid w:val="004458C5"/>
    <w:rsid w:val="004477A9"/>
    <w:rsid w:val="005256E8"/>
    <w:rsid w:val="0057569D"/>
    <w:rsid w:val="005B624A"/>
    <w:rsid w:val="00613961"/>
    <w:rsid w:val="00672CD4"/>
    <w:rsid w:val="006D5FD0"/>
    <w:rsid w:val="006D65C0"/>
    <w:rsid w:val="0073306E"/>
    <w:rsid w:val="00755AE8"/>
    <w:rsid w:val="007B20C8"/>
    <w:rsid w:val="007B73BE"/>
    <w:rsid w:val="007E208C"/>
    <w:rsid w:val="0084273E"/>
    <w:rsid w:val="00851F4C"/>
    <w:rsid w:val="008E0DC3"/>
    <w:rsid w:val="00905DB4"/>
    <w:rsid w:val="00906B2A"/>
    <w:rsid w:val="009738D3"/>
    <w:rsid w:val="009D60B3"/>
    <w:rsid w:val="00A641B7"/>
    <w:rsid w:val="00A771E0"/>
    <w:rsid w:val="00B87345"/>
    <w:rsid w:val="00B93F85"/>
    <w:rsid w:val="00BA011D"/>
    <w:rsid w:val="00C24B7D"/>
    <w:rsid w:val="00C60B2E"/>
    <w:rsid w:val="00CA564B"/>
    <w:rsid w:val="00CC40FD"/>
    <w:rsid w:val="00CD44D0"/>
    <w:rsid w:val="00D221D3"/>
    <w:rsid w:val="00D23485"/>
    <w:rsid w:val="00D440B4"/>
    <w:rsid w:val="00D70702"/>
    <w:rsid w:val="00D76D7D"/>
    <w:rsid w:val="00D820F8"/>
    <w:rsid w:val="00E1406D"/>
    <w:rsid w:val="00E31F4B"/>
    <w:rsid w:val="00E40B11"/>
    <w:rsid w:val="00E936AE"/>
    <w:rsid w:val="00EF4D86"/>
    <w:rsid w:val="00F92657"/>
    <w:rsid w:val="00F972BD"/>
    <w:rsid w:val="00FC5F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inija">
    <w:name w:val="Linija"/>
    <w:basedOn w:val="prastasis"/>
    <w:rsid w:val="00D440B4"/>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ISTATYMAS">
    <w:name w:val="ISTATYMAS"/>
    <w:basedOn w:val="prastasis"/>
    <w:rsid w:val="00D440B4"/>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Pavadinimas1">
    <w:name w:val="Pavadinimas1"/>
    <w:basedOn w:val="prastasis"/>
    <w:rsid w:val="00D440B4"/>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Pagrindinistekstas1">
    <w:name w:val="Pagrindinis tekstas1"/>
    <w:basedOn w:val="prastasis"/>
    <w:rsid w:val="00D440B4"/>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Prezidentas">
    <w:name w:val="Prezidentas"/>
    <w:basedOn w:val="prastasis"/>
    <w:rsid w:val="00D440B4"/>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rPr>
  </w:style>
  <w:style w:type="paragraph" w:customStyle="1" w:styleId="Patvirtinta">
    <w:name w:val="Patvirtinta"/>
    <w:basedOn w:val="prastasis"/>
    <w:rsid w:val="00D440B4"/>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prastasis"/>
    <w:rsid w:val="00D440B4"/>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character" w:styleId="Hipersaitas">
    <w:name w:val="Hyperlink"/>
    <w:basedOn w:val="Numatytasispastraiposriftas"/>
    <w:uiPriority w:val="99"/>
    <w:unhideWhenUsed/>
    <w:rsid w:val="00CA56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inija">
    <w:name w:val="Linija"/>
    <w:basedOn w:val="prastasis"/>
    <w:rsid w:val="00D440B4"/>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ISTATYMAS">
    <w:name w:val="ISTATYMAS"/>
    <w:basedOn w:val="prastasis"/>
    <w:rsid w:val="00D440B4"/>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Pavadinimas1">
    <w:name w:val="Pavadinimas1"/>
    <w:basedOn w:val="prastasis"/>
    <w:rsid w:val="00D440B4"/>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Pagrindinistekstas1">
    <w:name w:val="Pagrindinis tekstas1"/>
    <w:basedOn w:val="prastasis"/>
    <w:rsid w:val="00D440B4"/>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Prezidentas">
    <w:name w:val="Prezidentas"/>
    <w:basedOn w:val="prastasis"/>
    <w:rsid w:val="00D440B4"/>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rPr>
  </w:style>
  <w:style w:type="paragraph" w:customStyle="1" w:styleId="Patvirtinta">
    <w:name w:val="Patvirtinta"/>
    <w:basedOn w:val="prastasis"/>
    <w:rsid w:val="00D440B4"/>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
    <w:name w:val="CentrBold"/>
    <w:basedOn w:val="prastasis"/>
    <w:rsid w:val="00D440B4"/>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character" w:styleId="Hipersaitas">
    <w:name w:val="Hyperlink"/>
    <w:basedOn w:val="Numatytasispastraiposriftas"/>
    <w:uiPriority w:val="99"/>
    <w:unhideWhenUsed/>
    <w:rsid w:val="00CA56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15165" TargetMode="External"/><Relationship Id="rId13" Type="http://schemas.openxmlformats.org/officeDocument/2006/relationships/hyperlink" Target="http://www3.lrs.lt/pls/inter/dokpaieska.showdoc_l?p_id=26250" TargetMode="External"/><Relationship Id="rId18" Type="http://schemas.openxmlformats.org/officeDocument/2006/relationships/oleObject" Target="embeddings/Microsoft_Word_97_-_2003_Document1.doc"/><Relationship Id="rId3" Type="http://schemas.microsoft.com/office/2007/relationships/stylesWithEffects" Target="stylesWithEffects.xml"/><Relationship Id="rId7" Type="http://schemas.openxmlformats.org/officeDocument/2006/relationships/hyperlink" Target="http://www3.lrs.lt/pls/inter/dokpaieska.showdoc_l?p_id=449267" TargetMode="External"/><Relationship Id="rId12" Type="http://schemas.openxmlformats.org/officeDocument/2006/relationships/hyperlink" Target="http://www3.lrs.lt/pls/inter/dokpaieska.showdoc_l?p_id=265028"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3.lrs.lt/pls/inter/dokpaieska.showdoc_l?p_id=722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3.lrs.lt/pls/inter/dokpaieska.showdoc_l?p_id=106104" TargetMode="External"/><Relationship Id="rId11" Type="http://schemas.openxmlformats.org/officeDocument/2006/relationships/hyperlink" Target="http://www3.lrs.lt/pls/inter/dokpaieska.showdoc_l?p_id=207632" TargetMode="External"/><Relationship Id="rId5" Type="http://schemas.openxmlformats.org/officeDocument/2006/relationships/webSettings" Target="webSettings.xml"/><Relationship Id="rId15" Type="http://schemas.openxmlformats.org/officeDocument/2006/relationships/hyperlink" Target="http://www3.lrs.lt/pls/inter/dokpaieska.showdoc_l?p_id=103713" TargetMode="External"/><Relationship Id="rId10" Type="http://schemas.openxmlformats.org/officeDocument/2006/relationships/hyperlink" Target="http://www3.lrs.lt/pls/inter/dokpaieska.showdoc_l?p_id=511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lrs.lt/pls/inter/dokpaieska.showdoc_l?p_id=243075" TargetMode="External"/><Relationship Id="rId14" Type="http://schemas.openxmlformats.org/officeDocument/2006/relationships/hyperlink" Target="http://www3.lrs.lt/pls/inter/dokpaieska.showdoc_l?p_id=15480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12269</Words>
  <Characters>6994</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LAUKIONYTĖ Irena</dc:creator>
  <cp:lastModifiedBy>Danguolė Dagienėė</cp:lastModifiedBy>
  <cp:revision>2</cp:revision>
  <dcterms:created xsi:type="dcterms:W3CDTF">2017-11-27T09:17:00Z</dcterms:created>
  <dcterms:modified xsi:type="dcterms:W3CDTF">2017-11-27T09:17:00Z</dcterms:modified>
</cp:coreProperties>
</file>